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228" w:rsidRPr="00DD1299" w:rsidRDefault="003F5228" w:rsidP="003F5228">
      <w:pPr>
        <w:spacing w:after="160" w:line="259" w:lineRule="auto"/>
        <w:jc w:val="center"/>
        <w:rPr>
          <w:b/>
          <w:bCs/>
          <w:sz w:val="32"/>
          <w:szCs w:val="32"/>
          <w:lang w:val="pt-BR"/>
        </w:rPr>
      </w:pPr>
      <w:r w:rsidRPr="00DD1299">
        <w:rPr>
          <w:b/>
          <w:bCs/>
          <w:sz w:val="32"/>
          <w:szCs w:val="32"/>
          <w:lang w:val="pt-BR"/>
        </w:rPr>
        <w:t>CHƯƠNG TRÌNH HỌC PHẦN</w:t>
      </w:r>
    </w:p>
    <w:p w:rsidR="003F5228" w:rsidRPr="00DD1299" w:rsidRDefault="003F5228" w:rsidP="003F5228">
      <w:pPr>
        <w:jc w:val="center"/>
        <w:rPr>
          <w:i/>
          <w:iCs/>
          <w:lang w:val="pt-BR"/>
        </w:rPr>
      </w:pPr>
    </w:p>
    <w:p w:rsidR="003F5228" w:rsidRPr="00DD1299" w:rsidRDefault="003F5228" w:rsidP="003F5228">
      <w:pPr>
        <w:jc w:val="center"/>
        <w:rPr>
          <w:i/>
          <w:iCs/>
          <w:lang w:val="pt-BR"/>
        </w:rPr>
      </w:pPr>
    </w:p>
    <w:p w:rsidR="003F5228" w:rsidRPr="00DD1299" w:rsidRDefault="003F5228" w:rsidP="003F5228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DD1299">
        <w:rPr>
          <w:b/>
          <w:bCs/>
          <w:szCs w:val="28"/>
          <w:lang w:val="pt-BR"/>
        </w:rPr>
        <w:t>Tên học phần</w:t>
      </w:r>
      <w:r w:rsidRPr="00DD1299">
        <w:rPr>
          <w:szCs w:val="28"/>
          <w:lang w:val="pt-BR"/>
        </w:rPr>
        <w:t xml:space="preserve">: </w:t>
      </w:r>
      <w:r w:rsidRPr="00DD1299">
        <w:rPr>
          <w:b/>
          <w:szCs w:val="28"/>
          <w:lang w:val="pt-BR"/>
        </w:rPr>
        <w:t>LẬP TRÌNH CƠ SỞ DỮ LIỆU</w:t>
      </w:r>
    </w:p>
    <w:p w:rsidR="003F5228" w:rsidRPr="00DD1299" w:rsidRDefault="003F5228" w:rsidP="003F5228">
      <w:pPr>
        <w:spacing w:before="120"/>
        <w:jc w:val="both"/>
        <w:outlineLvl w:val="0"/>
        <w:rPr>
          <w:szCs w:val="28"/>
          <w:lang w:val="pt-BR"/>
        </w:rPr>
      </w:pPr>
      <w:r w:rsidRPr="00DD1299">
        <w:rPr>
          <w:b/>
          <w:bCs/>
          <w:szCs w:val="28"/>
          <w:lang w:val="pt-BR"/>
        </w:rPr>
        <w:t>Mã học phần</w:t>
      </w:r>
      <w:r w:rsidRPr="00DD1299">
        <w:rPr>
          <w:szCs w:val="28"/>
          <w:lang w:val="pt-BR"/>
        </w:rPr>
        <w:t xml:space="preserve">: </w:t>
      </w:r>
      <w:r>
        <w:rPr>
          <w:szCs w:val="28"/>
          <w:lang w:val="pt-BR"/>
        </w:rPr>
        <w:t>CNTT133</w:t>
      </w:r>
    </w:p>
    <w:p w:rsidR="003F5228" w:rsidRPr="00DD1299" w:rsidRDefault="003F5228" w:rsidP="003F5228">
      <w:pPr>
        <w:spacing w:before="120"/>
        <w:jc w:val="both"/>
        <w:rPr>
          <w:szCs w:val="28"/>
          <w:lang w:val="pt-BR"/>
        </w:rPr>
      </w:pPr>
      <w:r w:rsidRPr="00DD1299">
        <w:rPr>
          <w:b/>
          <w:bCs/>
          <w:szCs w:val="28"/>
          <w:lang w:val="pt-BR"/>
        </w:rPr>
        <w:t xml:space="preserve">Thời gian thực hiện học phần: </w:t>
      </w:r>
      <w:r w:rsidRPr="00DD1299">
        <w:rPr>
          <w:bCs/>
          <w:szCs w:val="28"/>
          <w:lang w:val="pt-BR"/>
        </w:rPr>
        <w:t>60 giờ; (Lý thuyết: 28 giờ; Thực hành, thí nghiệm, thảo luận, bài tập: 30 giờ; Kiểm tra: 2 giờ)</w:t>
      </w:r>
    </w:p>
    <w:p w:rsidR="003F5228" w:rsidRPr="00D0796E" w:rsidRDefault="003F5228" w:rsidP="003F5228">
      <w:pPr>
        <w:pStyle w:val="ListParagraph"/>
        <w:numPr>
          <w:ilvl w:val="0"/>
          <w:numId w:val="5"/>
        </w:numPr>
        <w:tabs>
          <w:tab w:val="left" w:pos="426"/>
        </w:tabs>
        <w:spacing w:before="120"/>
        <w:ind w:left="0" w:firstLine="284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D0796E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3F5228" w:rsidRPr="00D0796E" w:rsidRDefault="003F5228" w:rsidP="003F522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60"/>
        <w:ind w:left="0" w:firstLine="425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0796E">
        <w:rPr>
          <w:rFonts w:ascii="Times New Roman" w:hAnsi="Times New Roman"/>
          <w:bCs/>
          <w:sz w:val="26"/>
          <w:szCs w:val="26"/>
          <w:lang w:val="pt-BR"/>
        </w:rPr>
        <w:t>Vị trí: Học sau học phần Lập trình hướng đối tượng, Hệ quản trị cơ sở dữ liệu,Lập trình Windows, Công nghệ phần mềm.</w:t>
      </w:r>
    </w:p>
    <w:p w:rsidR="003F5228" w:rsidRPr="00D0796E" w:rsidRDefault="003F5228" w:rsidP="003F522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60"/>
        <w:ind w:left="0" w:firstLine="425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0796E">
        <w:rPr>
          <w:rFonts w:ascii="Times New Roman" w:hAnsi="Times New Roman"/>
          <w:bCs/>
          <w:sz w:val="26"/>
          <w:szCs w:val="26"/>
          <w:lang w:val="pt-BR"/>
        </w:rPr>
        <w:t xml:space="preserve">Tính chất: </w:t>
      </w:r>
      <w:r w:rsidRPr="00D0796E">
        <w:rPr>
          <w:rFonts w:ascii="Times New Roman" w:hAnsi="Times New Roman"/>
          <w:iCs/>
          <w:sz w:val="26"/>
          <w:szCs w:val="26"/>
          <w:lang w:val="pt-BR" w:eastAsia="vi-VN"/>
        </w:rPr>
        <w:t>Cung cấp cho sinh viên kiến thức về lập trình C# với cơ sở dữ liệu</w:t>
      </w:r>
      <w:r w:rsidRPr="00D0796E">
        <w:rPr>
          <w:rFonts w:ascii="Times New Roman" w:eastAsia="TimesNewRomanPSMT" w:hAnsi="Times New Roman"/>
          <w:sz w:val="26"/>
          <w:szCs w:val="26"/>
          <w:lang w:val="pt-BR"/>
        </w:rPr>
        <w:t>.</w:t>
      </w:r>
    </w:p>
    <w:p w:rsidR="003F5228" w:rsidRPr="00D0796E" w:rsidRDefault="003F5228" w:rsidP="003F5228">
      <w:pPr>
        <w:pStyle w:val="ListParagraph"/>
        <w:numPr>
          <w:ilvl w:val="0"/>
          <w:numId w:val="5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D0796E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3F5228" w:rsidRPr="00D0796E" w:rsidRDefault="003F5228" w:rsidP="003F522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6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0796E">
        <w:rPr>
          <w:rFonts w:ascii="Times New Roman" w:hAnsi="Times New Roman"/>
          <w:bCs/>
          <w:sz w:val="26"/>
          <w:szCs w:val="26"/>
          <w:lang w:val="pt-BR"/>
        </w:rPr>
        <w:t>Kiến thức: Sau khi học xong sinh viên đạt được những kiến thức sau:</w:t>
      </w:r>
    </w:p>
    <w:p w:rsidR="003F5228" w:rsidRPr="00D0796E" w:rsidRDefault="003F5228" w:rsidP="003F5228">
      <w:pPr>
        <w:numPr>
          <w:ilvl w:val="1"/>
          <w:numId w:val="3"/>
        </w:numPr>
        <w:tabs>
          <w:tab w:val="clear" w:pos="567"/>
        </w:tabs>
        <w:spacing w:before="120" w:line="240" w:lineRule="auto"/>
        <w:ind w:left="993"/>
        <w:jc w:val="both"/>
        <w:rPr>
          <w:szCs w:val="26"/>
          <w:lang w:val="vi-VN"/>
        </w:rPr>
      </w:pPr>
      <w:r w:rsidRPr="00D0796E">
        <w:rPr>
          <w:szCs w:val="26"/>
          <w:lang w:val="pt-BR"/>
        </w:rPr>
        <w:t>Hiểu được các kiến thức cần thiết để phát triển các ứng dụng phần mềm với cơ sở dữ liệu trên nền tảng công nghệ .Net</w:t>
      </w:r>
    </w:p>
    <w:p w:rsidR="003F5228" w:rsidRPr="00D0796E" w:rsidRDefault="003F5228" w:rsidP="003F5228">
      <w:pPr>
        <w:numPr>
          <w:ilvl w:val="1"/>
          <w:numId w:val="3"/>
        </w:numPr>
        <w:tabs>
          <w:tab w:val="clear" w:pos="567"/>
        </w:tabs>
        <w:spacing w:before="120" w:line="240" w:lineRule="auto"/>
        <w:ind w:left="993"/>
        <w:jc w:val="both"/>
        <w:rPr>
          <w:szCs w:val="26"/>
          <w:lang w:val="vi-VN"/>
        </w:rPr>
      </w:pPr>
      <w:r w:rsidRPr="00D0796E">
        <w:rPr>
          <w:szCs w:val="26"/>
          <w:lang w:val="vi-VN"/>
        </w:rPr>
        <w:t>Hiểu được các kỹ thuật và phương pháp phát triển ứng dụng phần mềm kết nối với cơ sở dữ liệu.</w:t>
      </w:r>
    </w:p>
    <w:p w:rsidR="003F5228" w:rsidRPr="00D0796E" w:rsidRDefault="003F5228" w:rsidP="003F522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6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0796E">
        <w:rPr>
          <w:rFonts w:ascii="Times New Roman" w:hAnsi="Times New Roman"/>
          <w:bCs/>
          <w:sz w:val="26"/>
          <w:szCs w:val="26"/>
          <w:lang w:val="pt-BR"/>
        </w:rPr>
        <w:t>Kỹ năng:</w:t>
      </w:r>
    </w:p>
    <w:p w:rsidR="003F5228" w:rsidRPr="00D0796E" w:rsidRDefault="003F5228" w:rsidP="003F5228">
      <w:pPr>
        <w:pStyle w:val="ListParagraph"/>
        <w:numPr>
          <w:ilvl w:val="0"/>
          <w:numId w:val="4"/>
        </w:numPr>
        <w:spacing w:before="120" w:after="60"/>
        <w:ind w:left="993" w:hanging="284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0796E">
        <w:rPr>
          <w:rFonts w:ascii="Times New Roman" w:hAnsi="Times New Roman"/>
          <w:bCs/>
          <w:sz w:val="26"/>
          <w:szCs w:val="26"/>
          <w:lang w:val="pt-BR"/>
        </w:rPr>
        <w:t>Sử dụng thành thạo bộ công cụ lập trình Visual Studio phát triển và xây dựng các ứng dụng phần mềm kết nối với cơ sở dữ liệu.</w:t>
      </w:r>
    </w:p>
    <w:p w:rsidR="003F5228" w:rsidRPr="00D0796E" w:rsidRDefault="003F5228" w:rsidP="003F522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6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0796E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3F5228" w:rsidRPr="00D0796E" w:rsidRDefault="003F5228" w:rsidP="003F5228">
      <w:pPr>
        <w:pStyle w:val="ListParagraph"/>
        <w:tabs>
          <w:tab w:val="left" w:pos="1134"/>
        </w:tabs>
        <w:spacing w:before="120" w:after="60"/>
        <w:ind w:left="862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0796E">
        <w:rPr>
          <w:rFonts w:ascii="Times New Roman" w:hAnsi="Times New Roman"/>
          <w:bCs/>
          <w:sz w:val="26"/>
          <w:szCs w:val="26"/>
          <w:lang w:val="pt-BR"/>
        </w:rPr>
        <w:t>+ Biết tư duy suy nghĩ vận dụng bộ công cụ lập trình Visual Studio xây dựng các ứng dụng phần mềm phù hợp với yêu cầu thực tế.</w:t>
      </w:r>
    </w:p>
    <w:p w:rsidR="003F5228" w:rsidRPr="00D0796E" w:rsidRDefault="003F5228" w:rsidP="003F5228">
      <w:pPr>
        <w:pStyle w:val="ListParagraph"/>
        <w:tabs>
          <w:tab w:val="left" w:pos="1134"/>
        </w:tabs>
        <w:spacing w:before="120" w:after="60"/>
        <w:ind w:left="862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D0796E">
        <w:rPr>
          <w:rFonts w:ascii="Times New Roman" w:hAnsi="Times New Roman"/>
          <w:bCs/>
          <w:sz w:val="26"/>
          <w:szCs w:val="26"/>
          <w:lang w:val="pt-BR"/>
        </w:rPr>
        <w:t xml:space="preserve">+ Có khả năng tư duy, tự học, tìm hiểu và sáng tạo, đồng thời tích lũy kinh nghiệm các kiến thức của môn học này. </w:t>
      </w:r>
    </w:p>
    <w:p w:rsidR="003F5228" w:rsidRPr="00DD1299" w:rsidRDefault="003F5228" w:rsidP="003F5228">
      <w:pPr>
        <w:pStyle w:val="ListParagraph"/>
        <w:numPr>
          <w:ilvl w:val="0"/>
          <w:numId w:val="5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DD1299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3F5228" w:rsidRPr="00DD1299" w:rsidRDefault="003F5228" w:rsidP="003F5228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>
        <w:rPr>
          <w:rFonts w:ascii="Times New Roman" w:hAnsi="Times New Roman"/>
          <w:b/>
          <w:szCs w:val="28"/>
          <w:lang w:val="pt-BR"/>
        </w:rPr>
        <w:t xml:space="preserve">1. </w:t>
      </w:r>
      <w:r w:rsidRPr="00DD1299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3789"/>
        <w:gridCol w:w="820"/>
        <w:gridCol w:w="979"/>
        <w:gridCol w:w="2376"/>
        <w:gridCol w:w="1015"/>
      </w:tblGrid>
      <w:tr w:rsidR="003F5228" w:rsidRPr="00D0796E" w:rsidTr="00A67E9B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8"/>
                <w:lang w:val="pt-BR"/>
              </w:rPr>
            </w:pPr>
            <w:r w:rsidRPr="00D0796E">
              <w:rPr>
                <w:b/>
                <w:szCs w:val="28"/>
                <w:lang w:val="pt-BR"/>
              </w:rPr>
              <w:t>Số TT</w:t>
            </w:r>
          </w:p>
        </w:tc>
        <w:tc>
          <w:tcPr>
            <w:tcW w:w="3789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8"/>
                <w:lang w:val="pt-BR"/>
              </w:rPr>
            </w:pPr>
            <w:r w:rsidRPr="00D0796E">
              <w:rPr>
                <w:b/>
                <w:szCs w:val="28"/>
                <w:lang w:val="pt-BR"/>
              </w:rPr>
              <w:t>Tên các bài trong học phần</w:t>
            </w:r>
          </w:p>
        </w:tc>
        <w:tc>
          <w:tcPr>
            <w:tcW w:w="5190" w:type="dxa"/>
            <w:gridSpan w:val="4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8"/>
                <w:lang w:val="pt-BR"/>
              </w:rPr>
            </w:pPr>
            <w:r w:rsidRPr="00D0796E">
              <w:rPr>
                <w:b/>
                <w:szCs w:val="28"/>
                <w:lang w:val="pt-BR"/>
              </w:rPr>
              <w:t>Thời gian (giờ)</w:t>
            </w:r>
          </w:p>
        </w:tc>
      </w:tr>
      <w:tr w:rsidR="003F5228" w:rsidRPr="00DD1299" w:rsidTr="00A67E9B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8"/>
                <w:lang w:val="pt-BR"/>
              </w:rPr>
            </w:pPr>
          </w:p>
        </w:tc>
        <w:tc>
          <w:tcPr>
            <w:tcW w:w="3789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8"/>
                <w:lang w:val="pt-BR"/>
              </w:rPr>
            </w:pP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8"/>
                <w:lang w:val="pt-BR"/>
              </w:rPr>
            </w:pPr>
            <w:r w:rsidRPr="00D0796E">
              <w:rPr>
                <w:b/>
                <w:szCs w:val="28"/>
                <w:lang w:val="pt-BR"/>
              </w:rPr>
              <w:t>Tổng</w:t>
            </w:r>
          </w:p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8"/>
                <w:lang w:val="pt-BR"/>
              </w:rPr>
            </w:pPr>
            <w:r w:rsidRPr="00D0796E">
              <w:rPr>
                <w:b/>
                <w:szCs w:val="28"/>
                <w:lang w:val="pt-BR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8"/>
                <w:lang w:val="pt-BR"/>
              </w:rPr>
            </w:pPr>
            <w:r w:rsidRPr="00D0796E">
              <w:rPr>
                <w:b/>
                <w:szCs w:val="28"/>
                <w:lang w:val="pt-BR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8"/>
                <w:lang w:val="pt-BR"/>
              </w:rPr>
            </w:pPr>
            <w:r w:rsidRPr="00D0796E">
              <w:rPr>
                <w:b/>
                <w:szCs w:val="28"/>
                <w:lang w:val="pt-BR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8"/>
              </w:rPr>
            </w:pPr>
            <w:r w:rsidRPr="00D0796E">
              <w:rPr>
                <w:b/>
                <w:szCs w:val="28"/>
                <w:lang w:val="pt-BR"/>
              </w:rPr>
              <w:t>Ki</w:t>
            </w:r>
            <w:r w:rsidRPr="00D0796E">
              <w:rPr>
                <w:b/>
                <w:szCs w:val="28"/>
              </w:rPr>
              <w:t>ểm</w:t>
            </w:r>
          </w:p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8"/>
              </w:rPr>
            </w:pPr>
            <w:r w:rsidRPr="00D0796E">
              <w:rPr>
                <w:b/>
                <w:szCs w:val="28"/>
              </w:rPr>
              <w:t>tra</w:t>
            </w:r>
          </w:p>
        </w:tc>
      </w:tr>
      <w:tr w:rsidR="003F5228" w:rsidRPr="00DD1299" w:rsidTr="00A67E9B">
        <w:trPr>
          <w:trHeight w:val="28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  <w:r w:rsidRPr="00D0796E">
              <w:rPr>
                <w:b/>
                <w:szCs w:val="26"/>
              </w:rPr>
              <w:lastRenderedPageBreak/>
              <w:t>1</w:t>
            </w: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 xml:space="preserve">Chương 1: </w:t>
            </w:r>
            <w:r w:rsidRPr="00D0796E">
              <w:rPr>
                <w:b/>
                <w:bCs/>
                <w:szCs w:val="26"/>
                <w:lang w:eastAsia="vi-VN"/>
              </w:rPr>
              <w:t>Tổng quan về lập trình cơ sở dữ liệu</w:t>
            </w:r>
            <w:r w:rsidRPr="00D0796E">
              <w:rPr>
                <w:b/>
                <w:szCs w:val="26"/>
              </w:rPr>
              <w:t xml:space="preserve"> 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10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8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1.1. Giới thiệu ADO.NET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8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1.2. Kiến trúc ADO.NET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8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  <w:lang w:eastAsia="vi-VN"/>
              </w:rPr>
            </w:pPr>
            <w:r w:rsidRPr="00D0796E">
              <w:rPr>
                <w:szCs w:val="26"/>
                <w:lang w:eastAsia="vi-VN"/>
              </w:rPr>
              <w:t>1.3. Kết nối MS SQL Server bằng SQL Server Data Provider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8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  <w:lang w:eastAsia="vi-VN"/>
              </w:rPr>
            </w:pPr>
            <w:r w:rsidRPr="00D0796E">
              <w:rPr>
                <w:szCs w:val="26"/>
                <w:lang w:eastAsia="vi-VN"/>
              </w:rPr>
              <w:t>1.4. Kết nối Oracle bằng Oracle Data Provider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8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  <w:lang w:eastAsia="vi-VN"/>
              </w:rPr>
            </w:pPr>
            <w:r w:rsidRPr="00D0796E">
              <w:rPr>
                <w:szCs w:val="26"/>
                <w:lang w:eastAsia="vi-VN"/>
              </w:rPr>
              <w:t>1.5. Kết nối MS Access bằng OLE DB Data Provider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  <w:r w:rsidRPr="00D0796E">
              <w:rPr>
                <w:b/>
                <w:szCs w:val="26"/>
              </w:rPr>
              <w:t>2</w:t>
            </w: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 xml:space="preserve">Chương 2: </w:t>
            </w:r>
            <w:r w:rsidRPr="00D0796E">
              <w:rPr>
                <w:b/>
                <w:bCs/>
                <w:szCs w:val="26"/>
                <w:lang w:eastAsia="vi-VN"/>
              </w:rPr>
              <w:t>Đối tượng Connection</w:t>
            </w:r>
            <w:r w:rsidRPr="00D0796E">
              <w:rPr>
                <w:b/>
                <w:szCs w:val="26"/>
              </w:rPr>
              <w:t xml:space="preserve"> 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10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2.1. Giới thiệu đối tượng Connection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tabs>
                <w:tab w:val="left" w:pos="150"/>
              </w:tabs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2.2. Khởi tạo đối tượng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>2.2.1. Đối tượng SqlConnection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>2.2.2. Đối tượng OracleConnection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>2.2.3. Đối tượng OleDbConnection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tabs>
                <w:tab w:val="left" w:pos="175"/>
              </w:tabs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2.3. Chuỗi kết nối cơ sở dữ liệu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 xml:space="preserve">2.3.1. Chuỗi kết nối cơ sở dữ liệu </w:t>
            </w:r>
            <w:r w:rsidRPr="00D0796E">
              <w:rPr>
                <w:szCs w:val="26"/>
                <w:lang w:eastAsia="vi-VN"/>
              </w:rPr>
              <w:tab/>
              <w:t>MS SQL Server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 xml:space="preserve">2.3.2. Chuỗi kết nối cơ sở dữ liệu </w:t>
            </w:r>
            <w:r w:rsidRPr="00D0796E">
              <w:rPr>
                <w:szCs w:val="26"/>
                <w:lang w:eastAsia="vi-VN"/>
              </w:rPr>
              <w:tab/>
              <w:t>Oracle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 xml:space="preserve">2.3.3. Chuỗi kết nối cơ sở dữ liệu </w:t>
            </w:r>
            <w:r w:rsidRPr="00D0796E">
              <w:rPr>
                <w:szCs w:val="26"/>
                <w:lang w:eastAsia="vi-VN"/>
              </w:rPr>
              <w:tab/>
              <w:t>Access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2.4. Đóng và mở kết nối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2.5. Connection Pooling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3</w:t>
            </w: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 xml:space="preserve">Chương 3: </w:t>
            </w:r>
            <w:r w:rsidRPr="00D0796E">
              <w:rPr>
                <w:b/>
                <w:bCs/>
                <w:szCs w:val="26"/>
                <w:lang w:eastAsia="vi-VN"/>
              </w:rPr>
              <w:t>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10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1</w:t>
            </w: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3.1. Giới thiệu 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tabs>
                <w:tab w:val="left" w:pos="150"/>
              </w:tabs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3.2. Khởi tạo đối tượng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>3.2.1. Đối tượng SqlCommand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>3.2.2. Đối tượng OracleCommand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>3.2.3. Đối tượng OleDbCommand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3.3. Thực hiện 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  <w:lang w:eastAsia="vi-VN"/>
              </w:rPr>
            </w:pPr>
            <w:r w:rsidRPr="00D0796E">
              <w:rPr>
                <w:szCs w:val="26"/>
                <w:lang w:eastAsia="vi-VN"/>
              </w:rPr>
              <w:t>3.4. Truyền tham số bằng đối tượng Parameters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4</w:t>
            </w: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 xml:space="preserve">Chương 4: </w:t>
            </w:r>
            <w:r w:rsidRPr="00D0796E">
              <w:rPr>
                <w:b/>
                <w:bCs/>
                <w:szCs w:val="26"/>
                <w:lang w:eastAsia="vi-VN"/>
              </w:rPr>
              <w:t>Đối tượng DataReader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4.1. Khái niệm đối tượng DataReader.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4.2. Nhận kết quả trả về từ 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tabs>
                <w:tab w:val="left" w:pos="150"/>
              </w:tabs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4.3. Xử lý kết quả trả về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 xml:space="preserve">4.3.1. Lấy giá trị của các cột trong </w:t>
            </w:r>
            <w:r w:rsidRPr="00D0796E">
              <w:rPr>
                <w:szCs w:val="26"/>
                <w:lang w:eastAsia="vi-VN"/>
              </w:rPr>
              <w:tab/>
              <w:t>kết quả trả về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 xml:space="preserve">4.3.2. Lấy thông tin của các cột </w:t>
            </w:r>
            <w:r w:rsidRPr="00D0796E">
              <w:rPr>
                <w:szCs w:val="26"/>
                <w:lang w:eastAsia="vi-VN"/>
              </w:rPr>
              <w:tab/>
              <w:t>trong kết quả trả về</w:t>
            </w:r>
            <w:r w:rsidRPr="00D0796E">
              <w:rPr>
                <w:szCs w:val="26"/>
                <w:lang w:eastAsia="vi-VN"/>
              </w:rPr>
              <w:br/>
            </w:r>
            <w:r w:rsidRPr="00D0796E">
              <w:rPr>
                <w:szCs w:val="26"/>
                <w:lang w:eastAsia="vi-VN"/>
              </w:rPr>
              <w:tab/>
              <w:t xml:space="preserve">4.3.3. Lấy thông tin bảng trong kết </w:t>
            </w:r>
            <w:r w:rsidRPr="00D0796E">
              <w:rPr>
                <w:szCs w:val="26"/>
                <w:lang w:eastAsia="vi-VN"/>
              </w:rPr>
              <w:tab/>
              <w:t>quả trả về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4.4. Xử lý kết quả trả về từ nhiều câu truy vấn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5</w:t>
            </w: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 xml:space="preserve">Chương 5: </w:t>
            </w:r>
            <w:r w:rsidRPr="00D0796E">
              <w:rPr>
                <w:b/>
                <w:bCs/>
                <w:szCs w:val="26"/>
                <w:lang w:eastAsia="vi-VN"/>
              </w:rPr>
              <w:t>Đối tượng DataAdapter và DataSet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11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1</w:t>
            </w: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5.1. Khái niệm đối tượng DataAdapter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5.2. Khởi tạo đối tượng DataAdapter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5.3. Khái niệm đối tượng DataSet, DataTable, DataColumn, DataRow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5.4. Sử dụng DataSet để nhận giá trị trả về từ DataAdapter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5.5. Cập nhật những thay đổi vào cơ sở dữ liệu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6</w:t>
            </w: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 xml:space="preserve">Chương 6: </w:t>
            </w:r>
            <w:r w:rsidRPr="00D0796E">
              <w:rPr>
                <w:b/>
                <w:bCs/>
                <w:szCs w:val="26"/>
                <w:lang w:eastAsia="vi-VN"/>
              </w:rPr>
              <w:t>Mô hình MVC</w:t>
            </w:r>
            <w:r w:rsidRPr="00D0796E">
              <w:rPr>
                <w:b/>
                <w:szCs w:val="26"/>
              </w:rPr>
              <w:t xml:space="preserve"> 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6.1. Giới thiệu mô hình MVC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6.2. Kiến trúc mô hình MVC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spacing w:before="120"/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6.3. Lớp Models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  <w:lang w:eastAsia="vi-VN"/>
              </w:rPr>
            </w:pPr>
            <w:r w:rsidRPr="00D0796E">
              <w:rPr>
                <w:szCs w:val="26"/>
                <w:lang w:eastAsia="vi-VN"/>
              </w:rPr>
              <w:t>6.4. Lớp Controls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  <w:lang w:eastAsia="vi-VN"/>
              </w:rPr>
            </w:pPr>
            <w:r w:rsidRPr="00D0796E">
              <w:rPr>
                <w:szCs w:val="26"/>
                <w:lang w:eastAsia="vi-VN"/>
              </w:rPr>
              <w:t>6.5. Lớp Views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7</w:t>
            </w: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 xml:space="preserve">Chương 7: </w:t>
            </w:r>
            <w:r w:rsidRPr="00D0796E">
              <w:rPr>
                <w:b/>
                <w:szCs w:val="26"/>
                <w:lang w:val="sv-SE"/>
              </w:rPr>
              <w:t>Crystal Report</w:t>
            </w:r>
            <w:r w:rsidRPr="00D0796E">
              <w:rPr>
                <w:b/>
                <w:bCs/>
                <w:szCs w:val="26"/>
                <w:lang w:eastAsia="vi-VN"/>
              </w:rPr>
              <w:t xml:space="preserve">  và LINQ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  <w:lang w:eastAsia="vi-VN"/>
              </w:rPr>
            </w:pPr>
            <w:r w:rsidRPr="00D0796E">
              <w:rPr>
                <w:szCs w:val="26"/>
                <w:lang w:val="sv-SE"/>
              </w:rPr>
              <w:t>7.1. Giới thiệu Crystal Report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7.2. Giới thiệu LINQ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</w:rPr>
            </w:pPr>
            <w:r w:rsidRPr="00D0796E">
              <w:rPr>
                <w:szCs w:val="26"/>
                <w:lang w:eastAsia="vi-VN"/>
              </w:rPr>
              <w:t>7.3. Kiến trúc LINQ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spacing w:line="240" w:lineRule="auto"/>
              <w:rPr>
                <w:szCs w:val="26"/>
                <w:lang w:eastAsia="vi-VN"/>
              </w:rPr>
            </w:pPr>
            <w:r w:rsidRPr="00D0796E">
              <w:rPr>
                <w:szCs w:val="26"/>
                <w:lang w:eastAsia="vi-VN"/>
              </w:rPr>
              <w:t>7.4. Sử dụng LINQ với Object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2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  <w:r w:rsidRPr="00D0796E">
              <w:rPr>
                <w:szCs w:val="26"/>
              </w:rPr>
              <w:t>1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3F5228" w:rsidRPr="00D0796E" w:rsidRDefault="003F5228" w:rsidP="00A67E9B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</w:rPr>
            </w:pP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rPr>
                <w:szCs w:val="26"/>
                <w:lang w:eastAsia="vi-VN"/>
              </w:rPr>
            </w:pPr>
            <w:r w:rsidRPr="00D0796E">
              <w:rPr>
                <w:szCs w:val="26"/>
                <w:lang w:eastAsia="vi-VN"/>
              </w:rPr>
              <w:t>7.5. Sử dụng LINQ với ADO.NET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szCs w:val="26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szCs w:val="26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szCs w:val="26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szCs w:val="26"/>
              </w:rPr>
            </w:pPr>
          </w:p>
        </w:tc>
      </w:tr>
      <w:tr w:rsidR="003F5228" w:rsidRPr="00DD1299" w:rsidTr="00A67E9B">
        <w:trPr>
          <w:trHeight w:val="22"/>
        </w:trPr>
        <w:tc>
          <w:tcPr>
            <w:tcW w:w="621" w:type="dxa"/>
            <w:shd w:val="clear" w:color="auto" w:fill="auto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8</w:t>
            </w:r>
          </w:p>
        </w:tc>
        <w:tc>
          <w:tcPr>
            <w:tcW w:w="3789" w:type="dxa"/>
            <w:shd w:val="clear" w:color="auto" w:fill="auto"/>
          </w:tcPr>
          <w:p w:rsidR="003F5228" w:rsidRPr="00D0796E" w:rsidRDefault="003F5228" w:rsidP="00A67E9B">
            <w:pPr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Ôn tập kết thúc môn học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b/>
                <w:szCs w:val="26"/>
              </w:rPr>
            </w:pPr>
          </w:p>
        </w:tc>
      </w:tr>
      <w:tr w:rsidR="003F5228" w:rsidRPr="00DD1299" w:rsidTr="00A67E9B">
        <w:trPr>
          <w:trHeight w:val="454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Tổng cộng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30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F5228" w:rsidRPr="00D0796E" w:rsidRDefault="003F5228" w:rsidP="00A67E9B">
            <w:pPr>
              <w:jc w:val="center"/>
              <w:rPr>
                <w:b/>
                <w:szCs w:val="26"/>
              </w:rPr>
            </w:pPr>
            <w:r w:rsidRPr="00D0796E">
              <w:rPr>
                <w:b/>
                <w:szCs w:val="26"/>
              </w:rPr>
              <w:t>2</w:t>
            </w:r>
          </w:p>
        </w:tc>
      </w:tr>
    </w:tbl>
    <w:p w:rsidR="003F5228" w:rsidRPr="00DD1299" w:rsidRDefault="003F5228" w:rsidP="003F5228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>
        <w:rPr>
          <w:rFonts w:ascii="Times New Roman" w:hAnsi="Times New Roman"/>
          <w:b/>
          <w:szCs w:val="28"/>
          <w:lang w:val="pt-BR"/>
        </w:rPr>
        <w:t xml:space="preserve">2. </w:t>
      </w:r>
      <w:r w:rsidRPr="00DD1299">
        <w:rPr>
          <w:rFonts w:ascii="Times New Roman" w:hAnsi="Times New Roman"/>
          <w:b/>
          <w:szCs w:val="28"/>
          <w:lang w:val="pt-BR"/>
        </w:rPr>
        <w:t>Nội dung chi tiết:</w:t>
      </w:r>
    </w:p>
    <w:p w:rsidR="003F5228" w:rsidRDefault="003F5228" w:rsidP="003F5228">
      <w:pPr>
        <w:tabs>
          <w:tab w:val="left" w:pos="5670"/>
        </w:tabs>
        <w:spacing w:before="120"/>
        <w:jc w:val="both"/>
        <w:rPr>
          <w:b/>
          <w:szCs w:val="28"/>
          <w:lang w:val="sv-SE"/>
        </w:rPr>
      </w:pPr>
    </w:p>
    <w:p w:rsidR="003F5228" w:rsidRPr="00DD1299" w:rsidRDefault="003F5228" w:rsidP="003F5228">
      <w:pPr>
        <w:tabs>
          <w:tab w:val="left" w:pos="5670"/>
        </w:tabs>
        <w:spacing w:before="120" w:line="240" w:lineRule="auto"/>
        <w:jc w:val="both"/>
        <w:rPr>
          <w:szCs w:val="28"/>
          <w:lang w:val="pt-BR"/>
        </w:rPr>
      </w:pPr>
      <w:r w:rsidRPr="00DD1299">
        <w:rPr>
          <w:b/>
          <w:szCs w:val="28"/>
          <w:lang w:val="sv-SE"/>
        </w:rPr>
        <w:lastRenderedPageBreak/>
        <w:t xml:space="preserve">Chương 1: </w:t>
      </w:r>
      <w:r w:rsidRPr="00D45FEF">
        <w:rPr>
          <w:b/>
          <w:bCs/>
          <w:szCs w:val="24"/>
          <w:lang w:val="pt-BR" w:eastAsia="vi-VN"/>
        </w:rPr>
        <w:t>TỔNG QUAN VỀ LẬP TRÌNH CƠ SỞ DỮ LIỆU</w:t>
      </w:r>
      <w:r w:rsidRPr="00DD1299">
        <w:rPr>
          <w:b/>
          <w:szCs w:val="28"/>
          <w:lang w:val="sv-SE"/>
        </w:rPr>
        <w:t xml:space="preserve"> </w:t>
      </w:r>
      <w:r w:rsidRPr="00DD1299"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 xml:space="preserve">     </w:t>
      </w:r>
      <w:r w:rsidRPr="00DD1299">
        <w:rPr>
          <w:iCs/>
          <w:szCs w:val="28"/>
          <w:lang w:val="pt-BR"/>
        </w:rPr>
        <w:t>Thời gian: 10 giờ</w:t>
      </w:r>
    </w:p>
    <w:p w:rsidR="003F5228" w:rsidRPr="00DD1299" w:rsidRDefault="003F5228" w:rsidP="003F5228">
      <w:pPr>
        <w:spacing w:before="120" w:line="288" w:lineRule="auto"/>
        <w:ind w:firstLine="284"/>
        <w:jc w:val="both"/>
        <w:rPr>
          <w:iCs/>
          <w:szCs w:val="28"/>
          <w:lang w:val="sv-SE"/>
        </w:rPr>
      </w:pPr>
      <w:r w:rsidRPr="00DD1299">
        <w:rPr>
          <w:b/>
          <w:iCs/>
          <w:szCs w:val="28"/>
          <w:lang w:val="sv-SE"/>
        </w:rPr>
        <w:t>1. Mục tiêu:</w:t>
      </w:r>
      <w:r w:rsidRPr="00DD1299">
        <w:rPr>
          <w:iCs/>
          <w:szCs w:val="28"/>
          <w:lang w:val="sv-SE"/>
        </w:rPr>
        <w:t xml:space="preserve"> Sau khi học xong SV:</w:t>
      </w:r>
    </w:p>
    <w:p w:rsidR="003F5228" w:rsidRPr="00DD1299" w:rsidRDefault="003F5228" w:rsidP="003F5228">
      <w:pPr>
        <w:spacing w:before="120" w:line="288" w:lineRule="auto"/>
        <w:ind w:firstLine="284"/>
        <w:jc w:val="both"/>
        <w:rPr>
          <w:iCs/>
          <w:szCs w:val="28"/>
          <w:lang w:val="sv-SE"/>
        </w:rPr>
      </w:pPr>
      <w:r w:rsidRPr="00DD1299">
        <w:rPr>
          <w:iCs/>
          <w:szCs w:val="28"/>
          <w:lang w:val="sv-SE"/>
        </w:rPr>
        <w:t>- Hiểu được bộ thư viện hướng đối tượng ADO.Net giúp tương tác với cơ sở dữ liệu</w:t>
      </w:r>
      <w:r w:rsidRPr="00D45FEF">
        <w:rPr>
          <w:lang w:val="sv-SE"/>
        </w:rPr>
        <w:t>.</w:t>
      </w:r>
      <w:r w:rsidRPr="00DD1299">
        <w:rPr>
          <w:iCs/>
          <w:szCs w:val="28"/>
          <w:lang w:val="sv-SE"/>
        </w:rPr>
        <w:t xml:space="preserve"> </w:t>
      </w:r>
    </w:p>
    <w:p w:rsidR="003F5228" w:rsidRPr="00DD1299" w:rsidRDefault="003F5228" w:rsidP="003F5228">
      <w:pPr>
        <w:spacing w:before="120" w:line="288" w:lineRule="auto"/>
        <w:ind w:firstLine="284"/>
        <w:jc w:val="both"/>
        <w:rPr>
          <w:iCs/>
          <w:szCs w:val="28"/>
          <w:lang w:val="sv-SE"/>
        </w:rPr>
      </w:pPr>
      <w:r w:rsidRPr="00DD1299">
        <w:rPr>
          <w:iCs/>
          <w:szCs w:val="28"/>
          <w:lang w:val="sv-SE"/>
        </w:rPr>
        <w:t xml:space="preserve">- </w:t>
      </w:r>
      <w:r w:rsidRPr="00D45FEF">
        <w:rPr>
          <w:szCs w:val="28"/>
          <w:lang w:val="sv-SE"/>
        </w:rPr>
        <w:t>Vận dụng bộ thư viện hướng đối tượng ADO.Net để truy xuất các loại cơ sở dữ liệu như Access, SQL Server, Oracle.</w:t>
      </w:r>
    </w:p>
    <w:p w:rsidR="003F5228" w:rsidRPr="00DD1299" w:rsidRDefault="003F5228" w:rsidP="003F5228">
      <w:pPr>
        <w:spacing w:before="120" w:line="240" w:lineRule="auto"/>
        <w:ind w:firstLine="284"/>
        <w:jc w:val="both"/>
        <w:rPr>
          <w:b/>
          <w:szCs w:val="28"/>
          <w:lang w:val="sv-SE"/>
        </w:rPr>
      </w:pPr>
      <w:r w:rsidRPr="00DD1299">
        <w:rPr>
          <w:b/>
          <w:szCs w:val="28"/>
          <w:lang w:val="sv-SE"/>
        </w:rPr>
        <w:t>2. Nội dung chương:</w:t>
      </w:r>
    </w:p>
    <w:p w:rsidR="003F5228" w:rsidRPr="00DD1299" w:rsidRDefault="003F5228" w:rsidP="003F5228">
      <w:pPr>
        <w:pStyle w:val="PlainText"/>
        <w:spacing w:before="120" w:after="60" w:line="288" w:lineRule="auto"/>
        <w:ind w:left="720"/>
        <w:rPr>
          <w:rFonts w:ascii="Times New Roman" w:hAnsi="Times New Roman" w:cs="Times New Roman"/>
          <w:sz w:val="30"/>
          <w:szCs w:val="26"/>
          <w:lang w:val="sv-SE"/>
        </w:rPr>
      </w:pPr>
      <w:r w:rsidRPr="00D45FEF">
        <w:rPr>
          <w:rFonts w:ascii="Times New Roman" w:hAnsi="Times New Roman" w:cs="Times New Roman"/>
          <w:sz w:val="28"/>
          <w:szCs w:val="24"/>
          <w:lang w:val="sv-SE" w:eastAsia="vi-VN"/>
        </w:rPr>
        <w:t>1.1. Giới thiệu ADO.NET</w:t>
      </w:r>
      <w:r w:rsidRPr="00D45FEF">
        <w:rPr>
          <w:rFonts w:ascii="Times New Roman" w:hAnsi="Times New Roman" w:cs="Times New Roman"/>
          <w:sz w:val="28"/>
          <w:szCs w:val="24"/>
          <w:lang w:val="sv-SE" w:eastAsia="vi-VN"/>
        </w:rPr>
        <w:br/>
        <w:t xml:space="preserve">1.2. 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t>Kiến trúc ADO.NET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1.3. Kết nối MS SQL Server bằng SQL Server Data Provider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1.4. Kết nối Oracle bằng Oracle Data Provider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1.5. Kết nối MS Access bằng OLE DB Data Provider</w:t>
      </w:r>
    </w:p>
    <w:p w:rsidR="003F5228" w:rsidRDefault="003F5228" w:rsidP="003F5228">
      <w:pPr>
        <w:tabs>
          <w:tab w:val="left" w:pos="5670"/>
        </w:tabs>
        <w:spacing w:before="120" w:line="240" w:lineRule="auto"/>
        <w:jc w:val="both"/>
        <w:rPr>
          <w:b/>
          <w:szCs w:val="28"/>
          <w:lang w:val="sv-SE"/>
        </w:rPr>
      </w:pPr>
    </w:p>
    <w:p w:rsidR="003F5228" w:rsidRPr="00DD1299" w:rsidRDefault="003F5228" w:rsidP="003F5228">
      <w:pPr>
        <w:tabs>
          <w:tab w:val="left" w:pos="5670"/>
        </w:tabs>
        <w:spacing w:before="120" w:line="240" w:lineRule="auto"/>
        <w:jc w:val="both"/>
        <w:rPr>
          <w:szCs w:val="28"/>
          <w:lang w:val="pt-BR"/>
        </w:rPr>
      </w:pPr>
      <w:r w:rsidRPr="00DD1299">
        <w:rPr>
          <w:b/>
          <w:szCs w:val="28"/>
          <w:lang w:val="sv-SE"/>
        </w:rPr>
        <w:t xml:space="preserve">Chương 2: </w:t>
      </w:r>
      <w:r w:rsidRPr="00DD1299">
        <w:rPr>
          <w:b/>
          <w:szCs w:val="28"/>
        </w:rPr>
        <w:t>ĐỐI TƯỢNG CONNECTION</w:t>
      </w:r>
      <w:r w:rsidRPr="00DD1299">
        <w:rPr>
          <w:b/>
          <w:szCs w:val="28"/>
          <w:lang w:val="sv-SE"/>
        </w:rPr>
        <w:t xml:space="preserve"> </w:t>
      </w:r>
      <w:r w:rsidRPr="00DD1299"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 w:rsidRPr="00DD1299">
        <w:rPr>
          <w:iCs/>
          <w:szCs w:val="28"/>
          <w:lang w:val="pt-BR"/>
        </w:rPr>
        <w:t>Thời gian: 10 giờ</w:t>
      </w:r>
    </w:p>
    <w:p w:rsidR="003F5228" w:rsidRPr="00DD1299" w:rsidRDefault="003F5228" w:rsidP="003F5228">
      <w:pPr>
        <w:spacing w:before="120" w:line="288" w:lineRule="auto"/>
        <w:ind w:firstLine="284"/>
        <w:jc w:val="both"/>
        <w:rPr>
          <w:iCs/>
          <w:szCs w:val="28"/>
          <w:lang w:val="sv-SE"/>
        </w:rPr>
      </w:pPr>
      <w:r w:rsidRPr="00DD1299">
        <w:rPr>
          <w:b/>
          <w:iCs/>
          <w:szCs w:val="28"/>
          <w:lang w:val="sv-SE"/>
        </w:rPr>
        <w:t>1. Mục tiêu:</w:t>
      </w:r>
      <w:r w:rsidRPr="00DD1299">
        <w:rPr>
          <w:iCs/>
          <w:szCs w:val="28"/>
          <w:lang w:val="sv-SE"/>
        </w:rPr>
        <w:t xml:space="preserve"> Sau khi học xong SV:</w:t>
      </w:r>
    </w:p>
    <w:p w:rsidR="003F5228" w:rsidRPr="00D45FEF" w:rsidRDefault="003F5228" w:rsidP="003F5228">
      <w:pPr>
        <w:numPr>
          <w:ilvl w:val="1"/>
          <w:numId w:val="2"/>
        </w:numPr>
        <w:spacing w:before="120" w:line="288" w:lineRule="auto"/>
        <w:jc w:val="both"/>
        <w:rPr>
          <w:szCs w:val="28"/>
          <w:lang w:val="sv-SE"/>
        </w:rPr>
      </w:pPr>
      <w:r w:rsidRPr="00D45FEF">
        <w:rPr>
          <w:szCs w:val="28"/>
          <w:lang w:val="sv-SE"/>
        </w:rPr>
        <w:t>Hiểu về đối tượng Connection trong việc tạo, mở và đóng kết nối với cơ sở dữ liệu.</w:t>
      </w:r>
    </w:p>
    <w:p w:rsidR="003F5228" w:rsidRPr="00D45FEF" w:rsidRDefault="003F5228" w:rsidP="003F5228">
      <w:pPr>
        <w:numPr>
          <w:ilvl w:val="1"/>
          <w:numId w:val="2"/>
        </w:numPr>
        <w:spacing w:before="120" w:line="288" w:lineRule="auto"/>
        <w:jc w:val="both"/>
        <w:rPr>
          <w:szCs w:val="28"/>
          <w:lang w:val="sv-SE"/>
        </w:rPr>
      </w:pPr>
      <w:r w:rsidRPr="00D45FEF">
        <w:rPr>
          <w:szCs w:val="28"/>
          <w:lang w:val="sv-SE"/>
        </w:rPr>
        <w:t>Vận dụng đối tượng Conection để mở và đóng kết nối với cơ sở dữ liệu.</w:t>
      </w:r>
    </w:p>
    <w:p w:rsidR="003F5228" w:rsidRPr="00DD1299" w:rsidRDefault="003F5228" w:rsidP="003F5228">
      <w:pPr>
        <w:pStyle w:val="PlainText"/>
        <w:numPr>
          <w:ilvl w:val="0"/>
          <w:numId w:val="2"/>
        </w:numPr>
        <w:spacing w:before="120" w:after="60"/>
        <w:ind w:left="641" w:hanging="357"/>
        <w:rPr>
          <w:rFonts w:ascii="Times New Roman" w:hAnsi="Times New Roman"/>
          <w:b/>
          <w:sz w:val="28"/>
          <w:szCs w:val="28"/>
          <w:lang w:val="sv-SE"/>
        </w:rPr>
      </w:pPr>
      <w:r w:rsidRPr="00DD1299">
        <w:rPr>
          <w:rFonts w:ascii="Times New Roman" w:hAnsi="Times New Roman"/>
          <w:b/>
          <w:sz w:val="28"/>
          <w:szCs w:val="28"/>
          <w:lang w:val="sv-SE"/>
        </w:rPr>
        <w:t>Nội dung chương:</w:t>
      </w:r>
    </w:p>
    <w:p w:rsidR="003F5228" w:rsidRPr="00DD1299" w:rsidRDefault="003F5228" w:rsidP="003F5228">
      <w:pPr>
        <w:pStyle w:val="PlainText"/>
        <w:spacing w:before="120" w:after="60" w:line="288" w:lineRule="auto"/>
        <w:ind w:left="720" w:hanging="74"/>
        <w:rPr>
          <w:rFonts w:ascii="Times New Roman" w:hAnsi="Times New Roman" w:cs="Times New Roman"/>
          <w:sz w:val="30"/>
          <w:szCs w:val="26"/>
          <w:lang w:val="sv-SE"/>
        </w:rPr>
      </w:pPr>
      <w:r w:rsidRPr="00DD1299">
        <w:rPr>
          <w:rFonts w:ascii="Times New Roman" w:hAnsi="Times New Roman" w:cs="Times New Roman"/>
          <w:sz w:val="28"/>
          <w:szCs w:val="24"/>
          <w:lang w:eastAsia="vi-VN"/>
        </w:rPr>
        <w:t>2.1. Giới thiệu đối tượng Connection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2.2. Khởi tạo đối tượng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2.2.1. Đối tượng SqlConnection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2.2.2. Đối tượng OracleConnection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2.2.3. Đối tượng OleDbConnection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2.3. Chuỗi kết nối cơ sở dữ liệu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2.3.1. Chuỗi kết nối cơ sở dữ liệu MS SQL Server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2.3.2. Chuỗi kết nối cơ sở dữ liệu Oracle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2.3.3. Chuỗi kết nối cơ sở dữ liệu Access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2.4. Đóng và mở kết nối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br/>
        <w:t>2.5. Connection Pooling</w:t>
      </w:r>
    </w:p>
    <w:p w:rsidR="003F5228" w:rsidRDefault="003F5228" w:rsidP="003F5228">
      <w:pPr>
        <w:tabs>
          <w:tab w:val="left" w:pos="5670"/>
        </w:tabs>
        <w:spacing w:before="120" w:line="240" w:lineRule="auto"/>
        <w:jc w:val="both"/>
        <w:rPr>
          <w:b/>
          <w:sz w:val="28"/>
          <w:szCs w:val="28"/>
          <w:lang w:val="sv-SE"/>
        </w:rPr>
      </w:pPr>
    </w:p>
    <w:p w:rsidR="003F5228" w:rsidRPr="00396B53" w:rsidRDefault="003F5228" w:rsidP="003F5228">
      <w:pPr>
        <w:tabs>
          <w:tab w:val="left" w:pos="5670"/>
        </w:tabs>
        <w:spacing w:before="120" w:line="240" w:lineRule="auto"/>
        <w:jc w:val="both"/>
        <w:rPr>
          <w:sz w:val="28"/>
          <w:szCs w:val="28"/>
          <w:lang w:val="pt-BR"/>
        </w:rPr>
      </w:pPr>
      <w:r w:rsidRPr="00396B53">
        <w:rPr>
          <w:b/>
          <w:sz w:val="28"/>
          <w:szCs w:val="28"/>
          <w:lang w:val="sv-SE"/>
        </w:rPr>
        <w:t xml:space="preserve">Chương 3: </w:t>
      </w:r>
      <w:r w:rsidRPr="00D0796E">
        <w:rPr>
          <w:b/>
          <w:sz w:val="28"/>
          <w:szCs w:val="28"/>
        </w:rPr>
        <w:t>ĐỐI TƯỢNG COMMAND</w:t>
      </w:r>
      <w:r w:rsidRPr="00396B53">
        <w:rPr>
          <w:b/>
          <w:sz w:val="28"/>
          <w:szCs w:val="28"/>
          <w:lang w:val="sv-SE"/>
        </w:rPr>
        <w:t xml:space="preserve"> </w:t>
      </w:r>
      <w:r w:rsidRPr="00396B53"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 w:rsidRPr="00396B53">
        <w:rPr>
          <w:iCs/>
          <w:sz w:val="28"/>
          <w:szCs w:val="28"/>
          <w:lang w:val="pt-BR"/>
        </w:rPr>
        <w:t>Thời gian: 10 giờ</w:t>
      </w:r>
    </w:p>
    <w:p w:rsidR="003F5228" w:rsidRPr="00396B53" w:rsidRDefault="003F5228" w:rsidP="003F5228">
      <w:pPr>
        <w:spacing w:before="120" w:line="240" w:lineRule="auto"/>
        <w:ind w:firstLine="284"/>
        <w:jc w:val="both"/>
        <w:rPr>
          <w:iCs/>
          <w:sz w:val="28"/>
          <w:szCs w:val="28"/>
          <w:lang w:val="sv-SE"/>
        </w:rPr>
      </w:pPr>
      <w:r w:rsidRPr="00396B53">
        <w:rPr>
          <w:b/>
          <w:iCs/>
          <w:sz w:val="28"/>
          <w:szCs w:val="28"/>
          <w:lang w:val="sv-SE"/>
        </w:rPr>
        <w:lastRenderedPageBreak/>
        <w:t>1. Mục tiêu:</w:t>
      </w:r>
      <w:r w:rsidRPr="00396B53">
        <w:rPr>
          <w:iCs/>
          <w:sz w:val="28"/>
          <w:szCs w:val="28"/>
          <w:lang w:val="sv-SE"/>
        </w:rPr>
        <w:t xml:space="preserve"> Sau khi học xong SV:</w:t>
      </w:r>
    </w:p>
    <w:p w:rsidR="003F5228" w:rsidRPr="00D45FEF" w:rsidRDefault="003F5228" w:rsidP="003F5228">
      <w:pPr>
        <w:numPr>
          <w:ilvl w:val="1"/>
          <w:numId w:val="2"/>
        </w:numPr>
        <w:spacing w:before="120" w:line="240" w:lineRule="auto"/>
        <w:ind w:left="568" w:hanging="284"/>
        <w:jc w:val="both"/>
        <w:rPr>
          <w:sz w:val="28"/>
          <w:szCs w:val="28"/>
          <w:lang w:val="sv-SE"/>
        </w:rPr>
      </w:pPr>
      <w:r w:rsidRPr="00D45FEF">
        <w:rPr>
          <w:sz w:val="28"/>
          <w:szCs w:val="28"/>
          <w:lang w:val="sv-SE"/>
        </w:rPr>
        <w:t>Hiểu về đối tượng Command trong việc thực hiện các lệnh truy xuất dữ liệu của các bảng bao gồm các lệnh (select, insert, delete, update).</w:t>
      </w:r>
    </w:p>
    <w:p w:rsidR="003F5228" w:rsidRPr="00396B53" w:rsidRDefault="003F5228" w:rsidP="003F5228">
      <w:pPr>
        <w:numPr>
          <w:ilvl w:val="1"/>
          <w:numId w:val="2"/>
        </w:numPr>
        <w:tabs>
          <w:tab w:val="left" w:pos="600"/>
        </w:tabs>
        <w:spacing w:before="120" w:line="240" w:lineRule="auto"/>
        <w:ind w:left="568" w:hanging="284"/>
        <w:rPr>
          <w:sz w:val="28"/>
          <w:szCs w:val="28"/>
          <w:lang w:val="vi-VN"/>
        </w:rPr>
      </w:pPr>
      <w:r w:rsidRPr="00D45FEF">
        <w:rPr>
          <w:sz w:val="28"/>
          <w:szCs w:val="28"/>
          <w:lang w:val="sv-SE"/>
        </w:rPr>
        <w:t>Thực hiện được việc truy xuất dữ liệu của các bảng thông qua đối tượng Command.</w:t>
      </w:r>
    </w:p>
    <w:p w:rsidR="003F5228" w:rsidRPr="00DD1299" w:rsidRDefault="003F5228" w:rsidP="003F5228">
      <w:pPr>
        <w:pStyle w:val="PlainText"/>
        <w:spacing w:before="120" w:after="60"/>
        <w:ind w:firstLine="284"/>
        <w:rPr>
          <w:rFonts w:ascii="Times New Roman" w:hAnsi="Times New Roman"/>
          <w:b/>
          <w:sz w:val="28"/>
          <w:szCs w:val="28"/>
          <w:lang w:val="sv-SE"/>
        </w:rPr>
      </w:pPr>
      <w:r w:rsidRPr="00DD12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3F5228" w:rsidRPr="00DD1299" w:rsidRDefault="003F5228" w:rsidP="003F5228">
      <w:pPr>
        <w:pStyle w:val="PlainText"/>
        <w:spacing w:before="120" w:after="60"/>
        <w:ind w:firstLine="284"/>
        <w:rPr>
          <w:rFonts w:ascii="Times New Roman" w:hAnsi="Times New Roman"/>
          <w:b/>
          <w:sz w:val="28"/>
          <w:szCs w:val="28"/>
          <w:lang w:val="sv-SE"/>
        </w:rPr>
      </w:pPr>
    </w:p>
    <w:p w:rsidR="003F5228" w:rsidRPr="00DD1299" w:rsidRDefault="003F5228" w:rsidP="003F5228">
      <w:pPr>
        <w:pStyle w:val="PlainText"/>
        <w:spacing w:before="120" w:after="60"/>
        <w:ind w:left="720"/>
        <w:rPr>
          <w:rFonts w:ascii="Times New Roman" w:hAnsi="Times New Roman" w:cs="Times New Roman"/>
          <w:sz w:val="26"/>
          <w:szCs w:val="26"/>
          <w:lang w:val="sv-SE"/>
        </w:rPr>
      </w:pPr>
      <w:r w:rsidRPr="00D45FEF">
        <w:rPr>
          <w:rFonts w:ascii="Times New Roman" w:hAnsi="Times New Roman" w:cs="Times New Roman"/>
          <w:sz w:val="28"/>
          <w:szCs w:val="24"/>
          <w:lang w:val="vi-VN" w:eastAsia="vi-VN"/>
        </w:rPr>
        <w:t>3.1. Giới thiệu đối tượng Command</w:t>
      </w:r>
      <w:r w:rsidRPr="00D45FEF">
        <w:rPr>
          <w:rFonts w:ascii="Times New Roman" w:hAnsi="Times New Roman" w:cs="Times New Roman"/>
          <w:sz w:val="28"/>
          <w:szCs w:val="24"/>
          <w:lang w:val="vi-VN" w:eastAsia="vi-VN"/>
        </w:rPr>
        <w:br/>
        <w:t>3.2. Khởi tạo đối tượng</w:t>
      </w:r>
      <w:r w:rsidRPr="00D45FEF">
        <w:rPr>
          <w:rFonts w:ascii="Times New Roman" w:hAnsi="Times New Roman" w:cs="Times New Roman"/>
          <w:sz w:val="28"/>
          <w:szCs w:val="24"/>
          <w:lang w:val="vi-VN" w:eastAsia="vi-VN"/>
        </w:rPr>
        <w:br/>
        <w:t>3.2.1. Đối tượng SqlCommand</w:t>
      </w:r>
      <w:r w:rsidRPr="00D45FEF">
        <w:rPr>
          <w:rFonts w:ascii="Times New Roman" w:hAnsi="Times New Roman" w:cs="Times New Roman"/>
          <w:sz w:val="28"/>
          <w:szCs w:val="24"/>
          <w:lang w:val="vi-VN" w:eastAsia="vi-VN"/>
        </w:rPr>
        <w:br/>
        <w:t>3.2.2. Đối tượng OracleCommand</w:t>
      </w:r>
      <w:r w:rsidRPr="00D45FEF">
        <w:rPr>
          <w:rFonts w:ascii="Times New Roman" w:hAnsi="Times New Roman" w:cs="Times New Roman"/>
          <w:sz w:val="28"/>
          <w:szCs w:val="24"/>
          <w:lang w:val="vi-VN" w:eastAsia="vi-VN"/>
        </w:rPr>
        <w:br/>
        <w:t>3.2.3. Đối tượng OleDbCommand</w:t>
      </w:r>
      <w:r w:rsidRPr="00D45FEF">
        <w:rPr>
          <w:rFonts w:ascii="Times New Roman" w:hAnsi="Times New Roman" w:cs="Times New Roman"/>
          <w:sz w:val="28"/>
          <w:szCs w:val="24"/>
          <w:lang w:val="vi-VN" w:eastAsia="vi-VN"/>
        </w:rPr>
        <w:br/>
        <w:t>3.3. Thực hiện đối tượng Command</w:t>
      </w:r>
      <w:r w:rsidRPr="00D45FEF">
        <w:rPr>
          <w:rFonts w:ascii="Times New Roman" w:hAnsi="Times New Roman" w:cs="Times New Roman"/>
          <w:sz w:val="28"/>
          <w:szCs w:val="24"/>
          <w:lang w:val="vi-VN" w:eastAsia="vi-VN"/>
        </w:rPr>
        <w:br/>
        <w:t xml:space="preserve">3.4. </w:t>
      </w:r>
      <w:r w:rsidRPr="00DD1299">
        <w:rPr>
          <w:rFonts w:ascii="Times New Roman" w:hAnsi="Times New Roman" w:cs="Times New Roman"/>
          <w:sz w:val="28"/>
          <w:szCs w:val="24"/>
          <w:lang w:eastAsia="vi-VN"/>
        </w:rPr>
        <w:t>Truyền tham số bằng đối tượng Parameters</w:t>
      </w:r>
    </w:p>
    <w:p w:rsidR="003F5228" w:rsidRDefault="003F5228" w:rsidP="003F5228">
      <w:pPr>
        <w:tabs>
          <w:tab w:val="left" w:pos="5670"/>
        </w:tabs>
        <w:spacing w:before="120" w:line="240" w:lineRule="auto"/>
        <w:jc w:val="both"/>
        <w:rPr>
          <w:b/>
          <w:sz w:val="28"/>
          <w:szCs w:val="28"/>
          <w:lang w:val="sv-SE"/>
        </w:rPr>
      </w:pPr>
    </w:p>
    <w:p w:rsidR="003F5228" w:rsidRPr="000678E3" w:rsidRDefault="003F5228" w:rsidP="003F5228">
      <w:pPr>
        <w:tabs>
          <w:tab w:val="left" w:pos="5670"/>
        </w:tabs>
        <w:spacing w:before="120" w:line="240" w:lineRule="auto"/>
        <w:jc w:val="both"/>
        <w:rPr>
          <w:sz w:val="28"/>
          <w:szCs w:val="28"/>
          <w:lang w:val="pt-BR"/>
        </w:rPr>
      </w:pPr>
      <w:r w:rsidRPr="000678E3">
        <w:rPr>
          <w:b/>
          <w:sz w:val="28"/>
          <w:szCs w:val="28"/>
          <w:lang w:val="sv-SE"/>
        </w:rPr>
        <w:t xml:space="preserve">Chương 4: </w:t>
      </w:r>
      <w:r w:rsidRPr="000678E3">
        <w:rPr>
          <w:rFonts w:cs="Arial"/>
          <w:b/>
          <w:sz w:val="28"/>
          <w:szCs w:val="26"/>
          <w:lang w:val="sv-SE"/>
        </w:rPr>
        <w:t>ĐỐ</w:t>
      </w:r>
      <w:r w:rsidRPr="000678E3">
        <w:rPr>
          <w:b/>
          <w:sz w:val="28"/>
          <w:szCs w:val="26"/>
          <w:lang w:val="sv-SE"/>
        </w:rPr>
        <w:t>I T</w:t>
      </w:r>
      <w:r w:rsidRPr="000678E3">
        <w:rPr>
          <w:rFonts w:cs="Arial"/>
          <w:b/>
          <w:sz w:val="28"/>
          <w:szCs w:val="26"/>
          <w:lang w:val="sv-SE"/>
        </w:rPr>
        <w:t>ƯỢ</w:t>
      </w:r>
      <w:r w:rsidRPr="000678E3">
        <w:rPr>
          <w:b/>
          <w:sz w:val="28"/>
          <w:szCs w:val="26"/>
          <w:lang w:val="sv-SE"/>
        </w:rPr>
        <w:t>NG DATAREADER</w:t>
      </w:r>
      <w:r w:rsidRPr="000678E3">
        <w:rPr>
          <w:b/>
          <w:sz w:val="28"/>
          <w:szCs w:val="28"/>
          <w:lang w:val="sv-SE"/>
        </w:rPr>
        <w:t xml:space="preserve"> </w:t>
      </w:r>
      <w:r w:rsidRPr="000678E3"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ab/>
      </w:r>
      <w:r w:rsidRPr="000678E3">
        <w:rPr>
          <w:iCs/>
          <w:sz w:val="28"/>
          <w:szCs w:val="28"/>
          <w:lang w:val="pt-BR"/>
        </w:rPr>
        <w:t>Thời gian: 8 giờ</w:t>
      </w:r>
    </w:p>
    <w:p w:rsidR="003F5228" w:rsidRPr="000678E3" w:rsidRDefault="003F5228" w:rsidP="003F5228">
      <w:pPr>
        <w:spacing w:before="120" w:line="240" w:lineRule="auto"/>
        <w:ind w:firstLine="284"/>
        <w:jc w:val="both"/>
        <w:rPr>
          <w:iCs/>
          <w:sz w:val="28"/>
          <w:szCs w:val="28"/>
          <w:lang w:val="sv-SE"/>
        </w:rPr>
      </w:pPr>
      <w:r w:rsidRPr="000678E3">
        <w:rPr>
          <w:b/>
          <w:iCs/>
          <w:sz w:val="28"/>
          <w:szCs w:val="28"/>
          <w:lang w:val="sv-SE"/>
        </w:rPr>
        <w:t>1. Mục tiêu:</w:t>
      </w:r>
      <w:r w:rsidRPr="000678E3">
        <w:rPr>
          <w:iCs/>
          <w:sz w:val="28"/>
          <w:szCs w:val="28"/>
          <w:lang w:val="sv-SE"/>
        </w:rPr>
        <w:t xml:space="preserve"> Sau khi học xong SV:</w:t>
      </w:r>
    </w:p>
    <w:p w:rsidR="003F5228" w:rsidRPr="00D45FEF" w:rsidRDefault="003F5228" w:rsidP="003F5228">
      <w:pPr>
        <w:numPr>
          <w:ilvl w:val="1"/>
          <w:numId w:val="2"/>
        </w:numPr>
        <w:spacing w:before="120" w:line="240" w:lineRule="auto"/>
        <w:jc w:val="both"/>
        <w:rPr>
          <w:sz w:val="28"/>
          <w:szCs w:val="28"/>
          <w:lang w:val="sv-SE"/>
        </w:rPr>
      </w:pPr>
      <w:r w:rsidRPr="00D45FEF">
        <w:rPr>
          <w:sz w:val="28"/>
          <w:szCs w:val="28"/>
          <w:lang w:val="sv-SE"/>
        </w:rPr>
        <w:t>Sử dụng được DataReader để đọc dữ liệu của các bảng trong cơ sở dữ liệu.</w:t>
      </w:r>
    </w:p>
    <w:p w:rsidR="003F5228" w:rsidRPr="00DD1299" w:rsidRDefault="003F5228" w:rsidP="003F5228">
      <w:pPr>
        <w:pStyle w:val="PlainText"/>
        <w:spacing w:before="120" w:after="6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DD12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Cs w:val="26"/>
          <w:lang w:val="sv-SE"/>
        </w:rPr>
      </w:pPr>
      <w:r w:rsidRPr="00DD1299">
        <w:rPr>
          <w:szCs w:val="26"/>
          <w:lang w:val="sv-SE"/>
        </w:rPr>
        <w:t>4.1. Khái ni</w:t>
      </w:r>
      <w:r w:rsidRPr="00DD1299">
        <w:rPr>
          <w:rFonts w:cs="Arial"/>
          <w:szCs w:val="26"/>
          <w:lang w:val="sv-SE"/>
        </w:rPr>
        <w:t>ệ</w:t>
      </w:r>
      <w:r w:rsidRPr="00DD1299">
        <w:rPr>
          <w:szCs w:val="26"/>
          <w:lang w:val="sv-SE"/>
        </w:rPr>
        <w:t xml:space="preserve">m </w:t>
      </w:r>
      <w:r w:rsidRPr="00DD1299">
        <w:rPr>
          <w:rFonts w:cs="Arial"/>
          <w:szCs w:val="26"/>
          <w:lang w:val="sv-SE"/>
        </w:rPr>
        <w:t>đố</w:t>
      </w:r>
      <w:r w:rsidRPr="00DD1299">
        <w:rPr>
          <w:szCs w:val="26"/>
          <w:lang w:val="sv-SE"/>
        </w:rPr>
        <w:t>i t</w:t>
      </w:r>
      <w:r w:rsidRPr="00DD1299">
        <w:rPr>
          <w:rFonts w:cs="Arial"/>
          <w:szCs w:val="26"/>
          <w:lang w:val="sv-SE"/>
        </w:rPr>
        <w:t>ượ</w:t>
      </w:r>
      <w:r w:rsidRPr="00DD1299">
        <w:rPr>
          <w:szCs w:val="26"/>
          <w:lang w:val="sv-SE"/>
        </w:rPr>
        <w:t>ng DataReader.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Cs w:val="26"/>
          <w:lang w:val="sv-SE"/>
        </w:rPr>
      </w:pPr>
      <w:r w:rsidRPr="00DD1299">
        <w:rPr>
          <w:szCs w:val="26"/>
          <w:lang w:val="sv-SE"/>
        </w:rPr>
        <w:t>4.2. Nh</w:t>
      </w:r>
      <w:r w:rsidRPr="00DD1299">
        <w:rPr>
          <w:rFonts w:cs="Arial"/>
          <w:szCs w:val="26"/>
          <w:lang w:val="sv-SE"/>
        </w:rPr>
        <w:t>ậ</w:t>
      </w:r>
      <w:r w:rsidRPr="00DD1299">
        <w:rPr>
          <w:szCs w:val="26"/>
          <w:lang w:val="sv-SE"/>
        </w:rPr>
        <w:t>n k</w:t>
      </w:r>
      <w:r w:rsidRPr="00DD1299">
        <w:rPr>
          <w:rFonts w:cs="Arial"/>
          <w:szCs w:val="26"/>
          <w:lang w:val="sv-SE"/>
        </w:rPr>
        <w:t>ế</w:t>
      </w:r>
      <w:r w:rsidRPr="00DD1299">
        <w:rPr>
          <w:szCs w:val="26"/>
          <w:lang w:val="sv-SE"/>
        </w:rPr>
        <w:t>t qu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tr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v</w:t>
      </w:r>
      <w:r w:rsidRPr="00DD1299">
        <w:rPr>
          <w:rFonts w:cs="Arial"/>
          <w:szCs w:val="26"/>
          <w:lang w:val="sv-SE"/>
        </w:rPr>
        <w:t>ề</w:t>
      </w:r>
      <w:r w:rsidRPr="00DD1299">
        <w:rPr>
          <w:szCs w:val="26"/>
          <w:lang w:val="sv-SE"/>
        </w:rPr>
        <w:t xml:space="preserve"> t</w:t>
      </w:r>
      <w:r w:rsidRPr="00DD1299">
        <w:rPr>
          <w:rFonts w:cs="Arial"/>
          <w:szCs w:val="26"/>
          <w:lang w:val="sv-SE"/>
        </w:rPr>
        <w:t>ừ</w:t>
      </w:r>
      <w:r w:rsidRPr="00DD1299">
        <w:rPr>
          <w:szCs w:val="26"/>
          <w:lang w:val="sv-SE"/>
        </w:rPr>
        <w:t xml:space="preserve"> </w:t>
      </w:r>
      <w:r w:rsidRPr="00DD1299">
        <w:rPr>
          <w:rFonts w:cs="Arial"/>
          <w:szCs w:val="26"/>
          <w:lang w:val="sv-SE"/>
        </w:rPr>
        <w:t>đố</w:t>
      </w:r>
      <w:r w:rsidRPr="00DD1299">
        <w:rPr>
          <w:szCs w:val="26"/>
          <w:lang w:val="sv-SE"/>
        </w:rPr>
        <w:t>i t</w:t>
      </w:r>
      <w:r w:rsidRPr="00DD1299">
        <w:rPr>
          <w:rFonts w:cs="Arial"/>
          <w:szCs w:val="26"/>
          <w:lang w:val="sv-SE"/>
        </w:rPr>
        <w:t>ượ</w:t>
      </w:r>
      <w:r w:rsidRPr="00DD1299">
        <w:rPr>
          <w:szCs w:val="26"/>
          <w:lang w:val="sv-SE"/>
        </w:rPr>
        <w:t>ng Command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Cs w:val="26"/>
          <w:lang w:val="sv-SE"/>
        </w:rPr>
      </w:pPr>
      <w:r w:rsidRPr="00DD1299">
        <w:rPr>
          <w:szCs w:val="26"/>
          <w:lang w:val="sv-SE"/>
        </w:rPr>
        <w:t>4.3. X</w:t>
      </w:r>
      <w:r w:rsidRPr="00DD1299">
        <w:rPr>
          <w:rFonts w:cs="Arial"/>
          <w:szCs w:val="26"/>
          <w:lang w:val="sv-SE"/>
        </w:rPr>
        <w:t>ử</w:t>
      </w:r>
      <w:r w:rsidRPr="00DD1299">
        <w:rPr>
          <w:szCs w:val="26"/>
          <w:lang w:val="sv-SE"/>
        </w:rPr>
        <w:t xml:space="preserve"> l</w:t>
      </w:r>
      <w:r w:rsidRPr="00DD1299">
        <w:rPr>
          <w:rFonts w:cs=".VnTime"/>
          <w:szCs w:val="26"/>
          <w:lang w:val="sv-SE"/>
        </w:rPr>
        <w:t>ý</w:t>
      </w:r>
      <w:r w:rsidRPr="00DD1299">
        <w:rPr>
          <w:szCs w:val="26"/>
          <w:lang w:val="sv-SE"/>
        </w:rPr>
        <w:t xml:space="preserve"> k</w:t>
      </w:r>
      <w:r w:rsidRPr="00DD1299">
        <w:rPr>
          <w:rFonts w:cs="Arial"/>
          <w:szCs w:val="26"/>
          <w:lang w:val="sv-SE"/>
        </w:rPr>
        <w:t>ế</w:t>
      </w:r>
      <w:r w:rsidRPr="00DD1299">
        <w:rPr>
          <w:szCs w:val="26"/>
          <w:lang w:val="sv-SE"/>
        </w:rPr>
        <w:t>t qu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tr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v</w:t>
      </w:r>
      <w:r w:rsidRPr="00DD1299">
        <w:rPr>
          <w:rFonts w:cs="Arial"/>
          <w:szCs w:val="26"/>
          <w:lang w:val="sv-SE"/>
        </w:rPr>
        <w:t>ề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Cs w:val="26"/>
          <w:lang w:val="sv-SE"/>
        </w:rPr>
      </w:pPr>
      <w:r w:rsidRPr="00DD1299">
        <w:rPr>
          <w:szCs w:val="26"/>
          <w:lang w:val="sv-SE"/>
        </w:rPr>
        <w:t>4.3.1. L</w:t>
      </w:r>
      <w:r w:rsidRPr="00DD1299">
        <w:rPr>
          <w:rFonts w:cs="Arial"/>
          <w:szCs w:val="26"/>
          <w:lang w:val="sv-SE"/>
        </w:rPr>
        <w:t>ấ</w:t>
      </w:r>
      <w:r w:rsidRPr="00DD1299">
        <w:rPr>
          <w:szCs w:val="26"/>
          <w:lang w:val="sv-SE"/>
        </w:rPr>
        <w:t>y gi</w:t>
      </w:r>
      <w:r w:rsidRPr="00DD1299">
        <w:rPr>
          <w:rFonts w:cs=".VnTime"/>
          <w:szCs w:val="26"/>
          <w:lang w:val="sv-SE"/>
        </w:rPr>
        <w:t>á</w:t>
      </w:r>
      <w:r w:rsidRPr="00DD1299">
        <w:rPr>
          <w:szCs w:val="26"/>
          <w:lang w:val="sv-SE"/>
        </w:rPr>
        <w:t xml:space="preserve"> tr</w:t>
      </w:r>
      <w:r w:rsidRPr="00DD1299">
        <w:rPr>
          <w:rFonts w:cs="Arial"/>
          <w:szCs w:val="26"/>
          <w:lang w:val="sv-SE"/>
        </w:rPr>
        <w:t>ị</w:t>
      </w:r>
      <w:r w:rsidRPr="00DD1299">
        <w:rPr>
          <w:szCs w:val="26"/>
          <w:lang w:val="sv-SE"/>
        </w:rPr>
        <w:t xml:space="preserve"> c</w:t>
      </w:r>
      <w:r w:rsidRPr="00DD1299">
        <w:rPr>
          <w:rFonts w:cs="Arial"/>
          <w:szCs w:val="26"/>
          <w:lang w:val="sv-SE"/>
        </w:rPr>
        <w:t>ủ</w:t>
      </w:r>
      <w:r w:rsidRPr="00DD1299">
        <w:rPr>
          <w:szCs w:val="26"/>
          <w:lang w:val="sv-SE"/>
        </w:rPr>
        <w:t>a c</w:t>
      </w:r>
      <w:r w:rsidRPr="00DD1299">
        <w:rPr>
          <w:rFonts w:cs=".VnTime"/>
          <w:szCs w:val="26"/>
          <w:lang w:val="sv-SE"/>
        </w:rPr>
        <w:t>á</w:t>
      </w:r>
      <w:r w:rsidRPr="00DD1299">
        <w:rPr>
          <w:szCs w:val="26"/>
          <w:lang w:val="sv-SE"/>
        </w:rPr>
        <w:t>c c</w:t>
      </w:r>
      <w:r w:rsidRPr="00DD1299">
        <w:rPr>
          <w:rFonts w:cs="Arial"/>
          <w:szCs w:val="26"/>
          <w:lang w:val="sv-SE"/>
        </w:rPr>
        <w:t>ộ</w:t>
      </w:r>
      <w:r w:rsidRPr="00DD1299">
        <w:rPr>
          <w:szCs w:val="26"/>
          <w:lang w:val="sv-SE"/>
        </w:rPr>
        <w:t>t trong k</w:t>
      </w:r>
      <w:r w:rsidRPr="00DD1299">
        <w:rPr>
          <w:rFonts w:cs="Arial"/>
          <w:szCs w:val="26"/>
          <w:lang w:val="sv-SE"/>
        </w:rPr>
        <w:t>ế</w:t>
      </w:r>
      <w:r w:rsidRPr="00DD1299">
        <w:rPr>
          <w:szCs w:val="26"/>
          <w:lang w:val="sv-SE"/>
        </w:rPr>
        <w:t>t qu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tr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v</w:t>
      </w:r>
      <w:r w:rsidRPr="00DD1299">
        <w:rPr>
          <w:rFonts w:cs="Arial"/>
          <w:szCs w:val="26"/>
          <w:lang w:val="sv-SE"/>
        </w:rPr>
        <w:t>ề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Cs w:val="26"/>
          <w:lang w:val="sv-SE"/>
        </w:rPr>
      </w:pPr>
      <w:r w:rsidRPr="00DD1299">
        <w:rPr>
          <w:szCs w:val="26"/>
          <w:lang w:val="sv-SE"/>
        </w:rPr>
        <w:t>4.3.2. L</w:t>
      </w:r>
      <w:r w:rsidRPr="00DD1299">
        <w:rPr>
          <w:rFonts w:cs="Arial"/>
          <w:szCs w:val="26"/>
          <w:lang w:val="sv-SE"/>
        </w:rPr>
        <w:t>ấ</w:t>
      </w:r>
      <w:r w:rsidRPr="00DD1299">
        <w:rPr>
          <w:szCs w:val="26"/>
          <w:lang w:val="sv-SE"/>
        </w:rPr>
        <w:t>y th</w:t>
      </w:r>
      <w:r w:rsidRPr="00DD1299">
        <w:rPr>
          <w:rFonts w:cs=".VnTime"/>
          <w:szCs w:val="26"/>
          <w:lang w:val="sv-SE"/>
        </w:rPr>
        <w:t>ô</w:t>
      </w:r>
      <w:r w:rsidRPr="00DD1299">
        <w:rPr>
          <w:szCs w:val="26"/>
          <w:lang w:val="sv-SE"/>
        </w:rPr>
        <w:t>ng tin c</w:t>
      </w:r>
      <w:r w:rsidRPr="00DD1299">
        <w:rPr>
          <w:rFonts w:cs="Arial"/>
          <w:szCs w:val="26"/>
          <w:lang w:val="sv-SE"/>
        </w:rPr>
        <w:t>ủ</w:t>
      </w:r>
      <w:r w:rsidRPr="00DD1299">
        <w:rPr>
          <w:szCs w:val="26"/>
          <w:lang w:val="sv-SE"/>
        </w:rPr>
        <w:t>a c</w:t>
      </w:r>
      <w:r w:rsidRPr="00DD1299">
        <w:rPr>
          <w:rFonts w:cs=".VnTime"/>
          <w:szCs w:val="26"/>
          <w:lang w:val="sv-SE"/>
        </w:rPr>
        <w:t>á</w:t>
      </w:r>
      <w:r w:rsidRPr="00DD1299">
        <w:rPr>
          <w:szCs w:val="26"/>
          <w:lang w:val="sv-SE"/>
        </w:rPr>
        <w:t>c c</w:t>
      </w:r>
      <w:r w:rsidRPr="00DD1299">
        <w:rPr>
          <w:rFonts w:cs="Arial"/>
          <w:szCs w:val="26"/>
          <w:lang w:val="sv-SE"/>
        </w:rPr>
        <w:t>ộ</w:t>
      </w:r>
      <w:r w:rsidRPr="00DD1299">
        <w:rPr>
          <w:szCs w:val="26"/>
          <w:lang w:val="sv-SE"/>
        </w:rPr>
        <w:t>t trong k</w:t>
      </w:r>
      <w:r w:rsidRPr="00DD1299">
        <w:rPr>
          <w:rFonts w:cs="Arial"/>
          <w:szCs w:val="26"/>
          <w:lang w:val="sv-SE"/>
        </w:rPr>
        <w:t>ế</w:t>
      </w:r>
      <w:r w:rsidRPr="00DD1299">
        <w:rPr>
          <w:szCs w:val="26"/>
          <w:lang w:val="sv-SE"/>
        </w:rPr>
        <w:t>t qu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tr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v</w:t>
      </w:r>
      <w:r w:rsidRPr="00DD1299">
        <w:rPr>
          <w:rFonts w:cs="Arial"/>
          <w:szCs w:val="26"/>
          <w:lang w:val="sv-SE"/>
        </w:rPr>
        <w:t>ề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Cs w:val="26"/>
          <w:lang w:val="sv-SE"/>
        </w:rPr>
      </w:pPr>
      <w:r w:rsidRPr="00DD1299">
        <w:rPr>
          <w:szCs w:val="26"/>
          <w:lang w:val="sv-SE"/>
        </w:rPr>
        <w:t>4.3.3. L</w:t>
      </w:r>
      <w:r w:rsidRPr="00DD1299">
        <w:rPr>
          <w:rFonts w:cs="Arial"/>
          <w:szCs w:val="26"/>
          <w:lang w:val="sv-SE"/>
        </w:rPr>
        <w:t>ấ</w:t>
      </w:r>
      <w:r w:rsidRPr="00DD1299">
        <w:rPr>
          <w:szCs w:val="26"/>
          <w:lang w:val="sv-SE"/>
        </w:rPr>
        <w:t>y th</w:t>
      </w:r>
      <w:r w:rsidRPr="00DD1299">
        <w:rPr>
          <w:rFonts w:cs=".VnTime"/>
          <w:szCs w:val="26"/>
          <w:lang w:val="sv-SE"/>
        </w:rPr>
        <w:t>ô</w:t>
      </w:r>
      <w:r w:rsidRPr="00DD1299">
        <w:rPr>
          <w:szCs w:val="26"/>
          <w:lang w:val="sv-SE"/>
        </w:rPr>
        <w:t>ng tin b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>ng trong k</w:t>
      </w:r>
      <w:r w:rsidRPr="00DD1299">
        <w:rPr>
          <w:rFonts w:cs="Arial"/>
          <w:szCs w:val="26"/>
          <w:lang w:val="sv-SE"/>
        </w:rPr>
        <w:t>ế</w:t>
      </w:r>
      <w:r w:rsidRPr="00DD1299">
        <w:rPr>
          <w:szCs w:val="26"/>
          <w:lang w:val="sv-SE"/>
        </w:rPr>
        <w:t>t qu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tr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v</w:t>
      </w:r>
      <w:r w:rsidRPr="00DD1299">
        <w:rPr>
          <w:rFonts w:cs="Arial"/>
          <w:szCs w:val="26"/>
          <w:lang w:val="sv-SE"/>
        </w:rPr>
        <w:t>ề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Cs w:val="26"/>
          <w:lang w:val="sv-SE"/>
        </w:rPr>
      </w:pPr>
      <w:r w:rsidRPr="00DD1299">
        <w:rPr>
          <w:szCs w:val="26"/>
          <w:lang w:val="sv-SE"/>
        </w:rPr>
        <w:t>4.4. X</w:t>
      </w:r>
      <w:r w:rsidRPr="00DD1299">
        <w:rPr>
          <w:rFonts w:cs="Arial"/>
          <w:szCs w:val="26"/>
          <w:lang w:val="sv-SE"/>
        </w:rPr>
        <w:t>ử</w:t>
      </w:r>
      <w:r w:rsidRPr="00DD1299">
        <w:rPr>
          <w:szCs w:val="26"/>
          <w:lang w:val="sv-SE"/>
        </w:rPr>
        <w:t xml:space="preserve"> l</w:t>
      </w:r>
      <w:r w:rsidRPr="00DD1299">
        <w:rPr>
          <w:rFonts w:cs=".VnTime"/>
          <w:szCs w:val="26"/>
          <w:lang w:val="sv-SE"/>
        </w:rPr>
        <w:t>ý</w:t>
      </w:r>
      <w:r w:rsidRPr="00DD1299">
        <w:rPr>
          <w:szCs w:val="26"/>
          <w:lang w:val="sv-SE"/>
        </w:rPr>
        <w:t xml:space="preserve"> k</w:t>
      </w:r>
      <w:r w:rsidRPr="00DD1299">
        <w:rPr>
          <w:rFonts w:cs="Arial"/>
          <w:szCs w:val="26"/>
          <w:lang w:val="sv-SE"/>
        </w:rPr>
        <w:t>ế</w:t>
      </w:r>
      <w:r w:rsidRPr="00DD1299">
        <w:rPr>
          <w:szCs w:val="26"/>
          <w:lang w:val="sv-SE"/>
        </w:rPr>
        <w:t>t qu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tr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v</w:t>
      </w:r>
      <w:r w:rsidRPr="00DD1299">
        <w:rPr>
          <w:rFonts w:cs="Arial"/>
          <w:szCs w:val="26"/>
          <w:lang w:val="sv-SE"/>
        </w:rPr>
        <w:t>ề</w:t>
      </w:r>
      <w:r w:rsidRPr="00DD1299">
        <w:rPr>
          <w:szCs w:val="26"/>
          <w:lang w:val="sv-SE"/>
        </w:rPr>
        <w:t xml:space="preserve"> t</w:t>
      </w:r>
      <w:r w:rsidRPr="00DD1299">
        <w:rPr>
          <w:rFonts w:cs="Arial"/>
          <w:szCs w:val="26"/>
          <w:lang w:val="sv-SE"/>
        </w:rPr>
        <w:t>ừ</w:t>
      </w:r>
      <w:r w:rsidRPr="00DD1299">
        <w:rPr>
          <w:szCs w:val="26"/>
          <w:lang w:val="sv-SE"/>
        </w:rPr>
        <w:t xml:space="preserve"> nhi</w:t>
      </w:r>
      <w:r w:rsidRPr="00DD1299">
        <w:rPr>
          <w:rFonts w:cs="Arial"/>
          <w:szCs w:val="26"/>
          <w:lang w:val="sv-SE"/>
        </w:rPr>
        <w:t>ề</w:t>
      </w:r>
      <w:r w:rsidRPr="00DD1299">
        <w:rPr>
          <w:szCs w:val="26"/>
          <w:lang w:val="sv-SE"/>
        </w:rPr>
        <w:t>u c</w:t>
      </w:r>
      <w:r w:rsidRPr="00DD1299">
        <w:rPr>
          <w:rFonts w:cs=".VnTime"/>
          <w:szCs w:val="26"/>
          <w:lang w:val="sv-SE"/>
        </w:rPr>
        <w:t>â</w:t>
      </w:r>
      <w:r w:rsidRPr="00DD1299">
        <w:rPr>
          <w:szCs w:val="26"/>
          <w:lang w:val="sv-SE"/>
        </w:rPr>
        <w:t>u truy v</w:t>
      </w:r>
      <w:r w:rsidRPr="00DD1299">
        <w:rPr>
          <w:rFonts w:cs="Arial"/>
          <w:szCs w:val="26"/>
          <w:lang w:val="sv-SE"/>
        </w:rPr>
        <w:t>ấ</w:t>
      </w:r>
      <w:r w:rsidRPr="00DD1299">
        <w:rPr>
          <w:szCs w:val="26"/>
          <w:lang w:val="sv-SE"/>
        </w:rPr>
        <w:t>n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 w:val="24"/>
          <w:szCs w:val="26"/>
          <w:lang w:val="sv-SE"/>
        </w:rPr>
      </w:pPr>
    </w:p>
    <w:p w:rsidR="003F5228" w:rsidRPr="000678E3" w:rsidRDefault="003F5228" w:rsidP="003F5228">
      <w:pPr>
        <w:tabs>
          <w:tab w:val="left" w:pos="5670"/>
        </w:tabs>
        <w:spacing w:before="120" w:line="240" w:lineRule="auto"/>
        <w:jc w:val="both"/>
        <w:rPr>
          <w:sz w:val="28"/>
          <w:szCs w:val="28"/>
          <w:lang w:val="pt-BR"/>
        </w:rPr>
      </w:pPr>
      <w:r w:rsidRPr="000678E3">
        <w:rPr>
          <w:b/>
          <w:sz w:val="28"/>
          <w:szCs w:val="28"/>
          <w:lang w:val="sv-SE"/>
        </w:rPr>
        <w:t xml:space="preserve">Chương 5: </w:t>
      </w:r>
      <w:r w:rsidRPr="000678E3">
        <w:rPr>
          <w:rFonts w:cs="Arial"/>
          <w:b/>
          <w:sz w:val="28"/>
          <w:szCs w:val="26"/>
          <w:lang w:val="sv-SE"/>
        </w:rPr>
        <w:t>ĐỐ</w:t>
      </w:r>
      <w:r w:rsidRPr="000678E3">
        <w:rPr>
          <w:b/>
          <w:sz w:val="28"/>
          <w:szCs w:val="26"/>
          <w:lang w:val="sv-SE"/>
        </w:rPr>
        <w:t>I T</w:t>
      </w:r>
      <w:r w:rsidRPr="000678E3">
        <w:rPr>
          <w:rFonts w:cs="Arial"/>
          <w:b/>
          <w:sz w:val="28"/>
          <w:szCs w:val="26"/>
          <w:lang w:val="sv-SE"/>
        </w:rPr>
        <w:t>ƯỢ</w:t>
      </w:r>
      <w:r w:rsidRPr="000678E3">
        <w:rPr>
          <w:b/>
          <w:sz w:val="28"/>
          <w:szCs w:val="26"/>
          <w:lang w:val="sv-SE"/>
        </w:rPr>
        <w:t>NG DATAADAPTER V</w:t>
      </w:r>
      <w:r w:rsidRPr="000678E3">
        <w:rPr>
          <w:rFonts w:cs="Arial"/>
          <w:b/>
          <w:sz w:val="28"/>
          <w:szCs w:val="26"/>
          <w:lang w:val="sv-SE"/>
        </w:rPr>
        <w:t>À</w:t>
      </w:r>
      <w:r w:rsidRPr="000678E3">
        <w:rPr>
          <w:b/>
          <w:sz w:val="28"/>
          <w:szCs w:val="26"/>
          <w:lang w:val="sv-SE"/>
        </w:rPr>
        <w:t xml:space="preserve"> DATASET</w:t>
      </w:r>
      <w:r w:rsidRPr="000678E3">
        <w:rPr>
          <w:b/>
          <w:sz w:val="34"/>
          <w:szCs w:val="28"/>
          <w:lang w:val="sv-SE"/>
        </w:rPr>
        <w:t xml:space="preserve"> </w:t>
      </w:r>
      <w:r w:rsidRPr="000678E3">
        <w:rPr>
          <w:b/>
          <w:sz w:val="28"/>
          <w:szCs w:val="28"/>
          <w:lang w:val="sv-SE"/>
        </w:rPr>
        <w:tab/>
      </w:r>
      <w:r>
        <w:rPr>
          <w:b/>
          <w:sz w:val="28"/>
          <w:szCs w:val="28"/>
          <w:lang w:val="sv-SE"/>
        </w:rPr>
        <w:t xml:space="preserve"> </w:t>
      </w:r>
      <w:r w:rsidRPr="000678E3">
        <w:rPr>
          <w:iCs/>
          <w:sz w:val="28"/>
          <w:szCs w:val="28"/>
          <w:lang w:val="pt-BR"/>
        </w:rPr>
        <w:t>Thời gian: 11 giờ</w:t>
      </w:r>
    </w:p>
    <w:p w:rsidR="003F5228" w:rsidRPr="000678E3" w:rsidRDefault="003F5228" w:rsidP="003F5228">
      <w:pPr>
        <w:spacing w:before="120" w:line="240" w:lineRule="auto"/>
        <w:ind w:firstLine="284"/>
        <w:jc w:val="both"/>
        <w:rPr>
          <w:iCs/>
          <w:sz w:val="28"/>
          <w:szCs w:val="28"/>
          <w:lang w:val="sv-SE"/>
        </w:rPr>
      </w:pPr>
      <w:r w:rsidRPr="000678E3">
        <w:rPr>
          <w:b/>
          <w:iCs/>
          <w:sz w:val="28"/>
          <w:szCs w:val="28"/>
          <w:lang w:val="sv-SE"/>
        </w:rPr>
        <w:t>1. Mục tiêu:</w:t>
      </w:r>
      <w:r w:rsidRPr="000678E3">
        <w:rPr>
          <w:iCs/>
          <w:sz w:val="28"/>
          <w:szCs w:val="28"/>
          <w:lang w:val="sv-SE"/>
        </w:rPr>
        <w:t xml:space="preserve"> Sau khi học xong SV:</w:t>
      </w:r>
    </w:p>
    <w:p w:rsidR="003F5228" w:rsidRPr="00D45FEF" w:rsidRDefault="003F5228" w:rsidP="003F5228">
      <w:pPr>
        <w:numPr>
          <w:ilvl w:val="1"/>
          <w:numId w:val="2"/>
        </w:numPr>
        <w:spacing w:before="120" w:line="240" w:lineRule="auto"/>
        <w:ind w:left="568" w:hanging="284"/>
        <w:jc w:val="both"/>
        <w:rPr>
          <w:sz w:val="28"/>
          <w:szCs w:val="28"/>
          <w:lang w:val="sv-SE"/>
        </w:rPr>
      </w:pPr>
      <w:r w:rsidRPr="00D45FEF">
        <w:rPr>
          <w:sz w:val="28"/>
          <w:szCs w:val="28"/>
          <w:lang w:val="sv-SE"/>
        </w:rPr>
        <w:t>Hiểu và phân biệt được sự khác nhau giữa DataReader và DataSet.</w:t>
      </w:r>
    </w:p>
    <w:p w:rsidR="003F5228" w:rsidRPr="00D45FEF" w:rsidRDefault="003F5228" w:rsidP="003F5228">
      <w:pPr>
        <w:numPr>
          <w:ilvl w:val="1"/>
          <w:numId w:val="2"/>
        </w:numPr>
        <w:spacing w:before="120" w:line="240" w:lineRule="auto"/>
        <w:ind w:left="568" w:hanging="284"/>
        <w:jc w:val="both"/>
        <w:rPr>
          <w:sz w:val="28"/>
          <w:szCs w:val="28"/>
          <w:lang w:val="sv-SE"/>
        </w:rPr>
      </w:pPr>
      <w:r w:rsidRPr="00D45FEF">
        <w:rPr>
          <w:sz w:val="28"/>
          <w:szCs w:val="28"/>
          <w:lang w:val="sv-SE"/>
        </w:rPr>
        <w:t>Sử dụng DataAdapter tạo cầu nối giữa DataSource với DataSet.</w:t>
      </w:r>
    </w:p>
    <w:p w:rsidR="003F5228" w:rsidRPr="00D45FEF" w:rsidRDefault="003F5228" w:rsidP="003F5228">
      <w:pPr>
        <w:numPr>
          <w:ilvl w:val="1"/>
          <w:numId w:val="2"/>
        </w:numPr>
        <w:spacing w:before="120" w:line="240" w:lineRule="auto"/>
        <w:ind w:left="568" w:hanging="284"/>
        <w:jc w:val="both"/>
        <w:rPr>
          <w:sz w:val="28"/>
          <w:szCs w:val="28"/>
          <w:lang w:val="sv-SE"/>
        </w:rPr>
      </w:pPr>
      <w:r w:rsidRPr="00D45FEF">
        <w:rPr>
          <w:sz w:val="28"/>
          <w:szCs w:val="28"/>
          <w:lang w:val="sv-SE"/>
        </w:rPr>
        <w:lastRenderedPageBreak/>
        <w:t>Sử dụng được DataSet để lấy dữ liệu của các bảng, chỉnh sửa lại dữ liệu và cập nhật lại vào trong cơ sở dữ liệu.</w:t>
      </w:r>
    </w:p>
    <w:p w:rsidR="003F5228" w:rsidRPr="00DD1299" w:rsidRDefault="003F5228" w:rsidP="003F5228">
      <w:pPr>
        <w:pStyle w:val="PlainText"/>
        <w:spacing w:before="120" w:after="6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DD12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Cs w:val="26"/>
          <w:lang w:val="sv-SE"/>
        </w:rPr>
      </w:pPr>
      <w:r w:rsidRPr="00DD1299">
        <w:rPr>
          <w:szCs w:val="26"/>
          <w:lang w:val="sv-SE"/>
        </w:rPr>
        <w:t>5.1. Khái ni</w:t>
      </w:r>
      <w:r w:rsidRPr="00DD1299">
        <w:rPr>
          <w:rFonts w:cs="Arial"/>
          <w:szCs w:val="26"/>
          <w:lang w:val="sv-SE"/>
        </w:rPr>
        <w:t>ệ</w:t>
      </w:r>
      <w:r w:rsidRPr="00DD1299">
        <w:rPr>
          <w:szCs w:val="26"/>
          <w:lang w:val="sv-SE"/>
        </w:rPr>
        <w:t xml:space="preserve">m </w:t>
      </w:r>
      <w:r w:rsidRPr="00DD1299">
        <w:rPr>
          <w:rFonts w:cs="Arial"/>
          <w:szCs w:val="26"/>
          <w:lang w:val="sv-SE"/>
        </w:rPr>
        <w:t>đố</w:t>
      </w:r>
      <w:r w:rsidRPr="00DD1299">
        <w:rPr>
          <w:szCs w:val="26"/>
          <w:lang w:val="sv-SE"/>
        </w:rPr>
        <w:t>i t</w:t>
      </w:r>
      <w:r w:rsidRPr="00DD1299">
        <w:rPr>
          <w:rFonts w:cs="Arial"/>
          <w:szCs w:val="26"/>
          <w:lang w:val="sv-SE"/>
        </w:rPr>
        <w:t>ượ</w:t>
      </w:r>
      <w:r w:rsidRPr="00DD1299">
        <w:rPr>
          <w:szCs w:val="26"/>
          <w:lang w:val="sv-SE"/>
        </w:rPr>
        <w:t>ng DataAdapter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Cs w:val="26"/>
          <w:lang w:val="sv-SE"/>
        </w:rPr>
      </w:pPr>
      <w:r w:rsidRPr="00DD1299">
        <w:rPr>
          <w:szCs w:val="26"/>
          <w:lang w:val="sv-SE"/>
        </w:rPr>
        <w:t>5.2. Kh</w:t>
      </w:r>
      <w:r w:rsidRPr="00DD1299">
        <w:rPr>
          <w:rFonts w:cs="Arial"/>
          <w:szCs w:val="26"/>
          <w:lang w:val="sv-SE"/>
        </w:rPr>
        <w:t>ở</w:t>
      </w:r>
      <w:r w:rsidRPr="00DD1299">
        <w:rPr>
          <w:szCs w:val="26"/>
          <w:lang w:val="sv-SE"/>
        </w:rPr>
        <w:t>i t</w:t>
      </w:r>
      <w:r w:rsidRPr="00DD1299">
        <w:rPr>
          <w:rFonts w:cs="Arial"/>
          <w:szCs w:val="26"/>
          <w:lang w:val="sv-SE"/>
        </w:rPr>
        <w:t>ạ</w:t>
      </w:r>
      <w:r w:rsidRPr="00DD1299">
        <w:rPr>
          <w:szCs w:val="26"/>
          <w:lang w:val="sv-SE"/>
        </w:rPr>
        <w:t xml:space="preserve">o </w:t>
      </w:r>
      <w:r w:rsidRPr="00DD1299">
        <w:rPr>
          <w:rFonts w:cs="Arial"/>
          <w:szCs w:val="26"/>
          <w:lang w:val="sv-SE"/>
        </w:rPr>
        <w:t>đố</w:t>
      </w:r>
      <w:r w:rsidRPr="00DD1299">
        <w:rPr>
          <w:szCs w:val="26"/>
          <w:lang w:val="sv-SE"/>
        </w:rPr>
        <w:t>i t</w:t>
      </w:r>
      <w:r w:rsidRPr="00DD1299">
        <w:rPr>
          <w:rFonts w:cs="Arial"/>
          <w:szCs w:val="26"/>
          <w:lang w:val="sv-SE"/>
        </w:rPr>
        <w:t>ượ</w:t>
      </w:r>
      <w:r w:rsidRPr="00DD1299">
        <w:rPr>
          <w:szCs w:val="26"/>
          <w:lang w:val="sv-SE"/>
        </w:rPr>
        <w:t>ng DataAdapter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Cs w:val="26"/>
          <w:lang w:val="sv-SE"/>
        </w:rPr>
      </w:pPr>
      <w:r w:rsidRPr="00DD1299">
        <w:rPr>
          <w:szCs w:val="26"/>
          <w:lang w:val="sv-SE"/>
        </w:rPr>
        <w:t>5.3. Khái ni</w:t>
      </w:r>
      <w:r w:rsidRPr="00DD1299">
        <w:rPr>
          <w:rFonts w:cs="Arial"/>
          <w:szCs w:val="26"/>
          <w:lang w:val="sv-SE"/>
        </w:rPr>
        <w:t>ệ</w:t>
      </w:r>
      <w:r w:rsidRPr="00DD1299">
        <w:rPr>
          <w:szCs w:val="26"/>
          <w:lang w:val="sv-SE"/>
        </w:rPr>
        <w:t xml:space="preserve">m </w:t>
      </w:r>
      <w:r w:rsidRPr="00DD1299">
        <w:rPr>
          <w:rFonts w:cs="Arial"/>
          <w:szCs w:val="26"/>
          <w:lang w:val="sv-SE"/>
        </w:rPr>
        <w:t>đố</w:t>
      </w:r>
      <w:r w:rsidRPr="00DD1299">
        <w:rPr>
          <w:szCs w:val="26"/>
          <w:lang w:val="sv-SE"/>
        </w:rPr>
        <w:t>i t</w:t>
      </w:r>
      <w:r w:rsidRPr="00DD1299">
        <w:rPr>
          <w:rFonts w:cs="Arial"/>
          <w:szCs w:val="26"/>
          <w:lang w:val="sv-SE"/>
        </w:rPr>
        <w:t>ượ</w:t>
      </w:r>
      <w:r w:rsidRPr="00DD1299">
        <w:rPr>
          <w:szCs w:val="26"/>
          <w:lang w:val="sv-SE"/>
        </w:rPr>
        <w:t>ng DataSet, DataTable, DataColumn, DataRow</w:t>
      </w:r>
    </w:p>
    <w:p w:rsidR="003F5228" w:rsidRPr="00DD1299" w:rsidRDefault="003F5228" w:rsidP="003F5228">
      <w:pPr>
        <w:spacing w:before="120" w:line="240" w:lineRule="auto"/>
        <w:ind w:firstLine="720"/>
        <w:jc w:val="both"/>
        <w:rPr>
          <w:szCs w:val="26"/>
          <w:lang w:val="sv-SE"/>
        </w:rPr>
      </w:pPr>
      <w:r w:rsidRPr="00DD1299">
        <w:rPr>
          <w:szCs w:val="26"/>
          <w:lang w:val="sv-SE"/>
        </w:rPr>
        <w:t>5.4. S</w:t>
      </w:r>
      <w:r w:rsidRPr="00DD1299">
        <w:rPr>
          <w:rFonts w:cs="Arial"/>
          <w:szCs w:val="26"/>
          <w:lang w:val="sv-SE"/>
        </w:rPr>
        <w:t>ử</w:t>
      </w:r>
      <w:r w:rsidRPr="00DD1299">
        <w:rPr>
          <w:szCs w:val="26"/>
          <w:lang w:val="sv-SE"/>
        </w:rPr>
        <w:t xml:space="preserve"> d</w:t>
      </w:r>
      <w:r w:rsidRPr="00DD1299">
        <w:rPr>
          <w:rFonts w:cs="Arial"/>
          <w:szCs w:val="26"/>
          <w:lang w:val="sv-SE"/>
        </w:rPr>
        <w:t>ụ</w:t>
      </w:r>
      <w:r w:rsidRPr="00DD1299">
        <w:rPr>
          <w:szCs w:val="26"/>
          <w:lang w:val="sv-SE"/>
        </w:rPr>
        <w:t xml:space="preserve">ng DataSet </w:t>
      </w:r>
      <w:r w:rsidRPr="00DD1299">
        <w:rPr>
          <w:rFonts w:cs="Arial"/>
          <w:szCs w:val="26"/>
          <w:lang w:val="sv-SE"/>
        </w:rPr>
        <w:t>để</w:t>
      </w:r>
      <w:r w:rsidRPr="00DD1299">
        <w:rPr>
          <w:szCs w:val="26"/>
          <w:lang w:val="sv-SE"/>
        </w:rPr>
        <w:t xml:space="preserve"> nh</w:t>
      </w:r>
      <w:r w:rsidRPr="00DD1299">
        <w:rPr>
          <w:rFonts w:cs="Arial"/>
          <w:szCs w:val="26"/>
          <w:lang w:val="sv-SE"/>
        </w:rPr>
        <w:t>ậ</w:t>
      </w:r>
      <w:r w:rsidRPr="00DD1299">
        <w:rPr>
          <w:szCs w:val="26"/>
          <w:lang w:val="sv-SE"/>
        </w:rPr>
        <w:t>n gi</w:t>
      </w:r>
      <w:r w:rsidRPr="00DD1299">
        <w:rPr>
          <w:rFonts w:cs=".VnTime"/>
          <w:szCs w:val="26"/>
          <w:lang w:val="sv-SE"/>
        </w:rPr>
        <w:t>á</w:t>
      </w:r>
      <w:r w:rsidRPr="00DD1299">
        <w:rPr>
          <w:szCs w:val="26"/>
          <w:lang w:val="sv-SE"/>
        </w:rPr>
        <w:t xml:space="preserve"> tr</w:t>
      </w:r>
      <w:r w:rsidRPr="00DD1299">
        <w:rPr>
          <w:rFonts w:cs="Arial"/>
          <w:szCs w:val="26"/>
          <w:lang w:val="sv-SE"/>
        </w:rPr>
        <w:t>ị</w:t>
      </w:r>
      <w:r w:rsidRPr="00DD1299">
        <w:rPr>
          <w:szCs w:val="26"/>
          <w:lang w:val="sv-SE"/>
        </w:rPr>
        <w:t xml:space="preserve"> tr</w:t>
      </w:r>
      <w:r w:rsidRPr="00DD1299">
        <w:rPr>
          <w:rFonts w:cs="Arial"/>
          <w:szCs w:val="26"/>
          <w:lang w:val="sv-SE"/>
        </w:rPr>
        <w:t>ả</w:t>
      </w:r>
      <w:r w:rsidRPr="00DD1299">
        <w:rPr>
          <w:szCs w:val="26"/>
          <w:lang w:val="sv-SE"/>
        </w:rPr>
        <w:t xml:space="preserve"> v</w:t>
      </w:r>
      <w:r w:rsidRPr="00DD1299">
        <w:rPr>
          <w:rFonts w:cs="Arial"/>
          <w:szCs w:val="26"/>
          <w:lang w:val="sv-SE"/>
        </w:rPr>
        <w:t>ề</w:t>
      </w:r>
      <w:r w:rsidRPr="00DD1299">
        <w:rPr>
          <w:szCs w:val="26"/>
          <w:lang w:val="sv-SE"/>
        </w:rPr>
        <w:t xml:space="preserve"> t</w:t>
      </w:r>
      <w:r w:rsidRPr="00DD1299">
        <w:rPr>
          <w:rFonts w:cs="Arial"/>
          <w:szCs w:val="26"/>
          <w:lang w:val="sv-SE"/>
        </w:rPr>
        <w:t>ừ</w:t>
      </w:r>
      <w:r w:rsidRPr="00DD1299">
        <w:rPr>
          <w:szCs w:val="26"/>
          <w:lang w:val="sv-SE"/>
        </w:rPr>
        <w:t xml:space="preserve"> DataAdapter</w:t>
      </w:r>
    </w:p>
    <w:p w:rsidR="005E7EE3" w:rsidRDefault="003F5228" w:rsidP="003F5228">
      <w:r w:rsidRPr="00DD1299">
        <w:rPr>
          <w:szCs w:val="26"/>
          <w:lang w:val="sv-SE"/>
        </w:rPr>
        <w:t>5.5. C</w:t>
      </w:r>
      <w:r w:rsidRPr="00DD1299">
        <w:rPr>
          <w:rFonts w:cs="Arial"/>
          <w:szCs w:val="26"/>
          <w:lang w:val="sv-SE"/>
        </w:rPr>
        <w:t>ậ</w:t>
      </w:r>
      <w:r w:rsidRPr="00DD1299">
        <w:rPr>
          <w:szCs w:val="26"/>
          <w:lang w:val="sv-SE"/>
        </w:rPr>
        <w:t>p nh</w:t>
      </w:r>
      <w:r w:rsidRPr="00DD1299">
        <w:rPr>
          <w:rFonts w:cs="Arial"/>
          <w:szCs w:val="26"/>
          <w:lang w:val="sv-SE"/>
        </w:rPr>
        <w:t>ậ</w:t>
      </w:r>
      <w:r w:rsidRPr="00DD1299">
        <w:rPr>
          <w:szCs w:val="26"/>
          <w:lang w:val="sv-SE"/>
        </w:rPr>
        <w:t>t nh</w:t>
      </w:r>
      <w:r w:rsidRPr="00DD1299">
        <w:rPr>
          <w:rFonts w:cs="Arial"/>
          <w:szCs w:val="26"/>
          <w:lang w:val="sv-SE"/>
        </w:rPr>
        <w:t>ữ</w:t>
      </w:r>
      <w:r w:rsidRPr="00DD1299">
        <w:rPr>
          <w:szCs w:val="26"/>
          <w:lang w:val="sv-SE"/>
        </w:rPr>
        <w:t xml:space="preserve">ng thay </w:t>
      </w:r>
      <w:r w:rsidRPr="00DD1299">
        <w:rPr>
          <w:rFonts w:cs="Arial"/>
          <w:szCs w:val="26"/>
          <w:lang w:val="sv-SE"/>
        </w:rPr>
        <w:t>đổ</w:t>
      </w:r>
      <w:r w:rsidRPr="00DD1299">
        <w:rPr>
          <w:szCs w:val="26"/>
          <w:lang w:val="sv-SE"/>
        </w:rPr>
        <w:t>i v</w:t>
      </w:r>
      <w:r w:rsidRPr="00DD1299">
        <w:rPr>
          <w:rFonts w:cs="Arial"/>
          <w:szCs w:val="26"/>
          <w:lang w:val="sv-SE"/>
        </w:rPr>
        <w:t>à</w:t>
      </w:r>
      <w:r w:rsidRPr="00DD1299">
        <w:rPr>
          <w:szCs w:val="26"/>
          <w:lang w:val="sv-SE"/>
        </w:rPr>
        <w:t>o c</w:t>
      </w:r>
      <w:r w:rsidRPr="00DD1299">
        <w:rPr>
          <w:rFonts w:cs="Arial"/>
          <w:szCs w:val="26"/>
          <w:lang w:val="sv-SE"/>
        </w:rPr>
        <w:t>ơ</w:t>
      </w:r>
      <w:r w:rsidRPr="00DD1299">
        <w:rPr>
          <w:szCs w:val="26"/>
          <w:lang w:val="sv-SE"/>
        </w:rPr>
        <w:t xml:space="preserve"> s</w:t>
      </w:r>
      <w:r w:rsidRPr="00DD1299">
        <w:rPr>
          <w:rFonts w:cs="Arial"/>
          <w:szCs w:val="26"/>
          <w:lang w:val="sv-SE"/>
        </w:rPr>
        <w:t>ở</w:t>
      </w:r>
      <w:r w:rsidRPr="00DD1299">
        <w:rPr>
          <w:szCs w:val="26"/>
          <w:lang w:val="sv-SE"/>
        </w:rPr>
        <w:t xml:space="preserve"> d</w:t>
      </w:r>
      <w:r w:rsidRPr="00DD1299">
        <w:rPr>
          <w:rFonts w:cs="Arial"/>
          <w:szCs w:val="26"/>
          <w:lang w:val="sv-SE"/>
        </w:rPr>
        <w:t>ữ</w:t>
      </w:r>
      <w:r w:rsidRPr="00DD1299">
        <w:rPr>
          <w:szCs w:val="26"/>
          <w:lang w:val="sv-SE"/>
        </w:rPr>
        <w:t xml:space="preserve"> li</w:t>
      </w:r>
      <w:r w:rsidRPr="00DD1299">
        <w:rPr>
          <w:rFonts w:cs="Arial"/>
          <w:szCs w:val="26"/>
          <w:lang w:val="sv-SE"/>
        </w:rPr>
        <w:t>ệ</w:t>
      </w:r>
      <w:r w:rsidRPr="00DD1299">
        <w:rPr>
          <w:szCs w:val="26"/>
          <w:lang w:val="sv-SE"/>
        </w:rPr>
        <w:t>u</w:t>
      </w:r>
      <w:bookmarkStart w:id="0" w:name="_GoBack"/>
      <w:bookmarkEnd w:id="0"/>
    </w:p>
    <w:sectPr w:rsidR="005E7E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5041C45"/>
    <w:multiLevelType w:val="hybridMultilevel"/>
    <w:tmpl w:val="5F583EE4"/>
    <w:lvl w:ilvl="0" w:tplc="17B856E4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A07206"/>
    <w:multiLevelType w:val="hybridMultilevel"/>
    <w:tmpl w:val="690E9CDE"/>
    <w:lvl w:ilvl="0" w:tplc="607E527E">
      <w:start w:val="1"/>
      <w:numFmt w:val="bullet"/>
      <w:lvlText w:val="+"/>
      <w:lvlJc w:val="left"/>
      <w:pPr>
        <w:ind w:left="1859" w:hanging="360"/>
      </w:pPr>
      <w:rPr>
        <w:rFonts w:ascii="Arial" w:eastAsia="Times New Roman" w:hAnsi="Arial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06F1966"/>
    <w:multiLevelType w:val="hybridMultilevel"/>
    <w:tmpl w:val="4D10B97E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EB89306">
      <w:start w:val="1"/>
      <w:numFmt w:val="bullet"/>
      <w:lvlText w:val="+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228"/>
    <w:rsid w:val="003F5228"/>
    <w:rsid w:val="005E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22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228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3F5228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F5228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22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228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3F5228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F522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1</cp:revision>
  <dcterms:created xsi:type="dcterms:W3CDTF">2017-12-23T01:25:00Z</dcterms:created>
  <dcterms:modified xsi:type="dcterms:W3CDTF">2017-12-23T01:26:00Z</dcterms:modified>
</cp:coreProperties>
</file>